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490" w:type="dxa"/>
        <w:tblLayout w:type="fixed"/>
        <w:tblLook w:val="04A0" w:firstRow="1" w:lastRow="0" w:firstColumn="1" w:lastColumn="0" w:noHBand="0" w:noVBand="1"/>
      </w:tblPr>
      <w:tblGrid>
        <w:gridCol w:w="2216"/>
        <w:gridCol w:w="5943"/>
        <w:gridCol w:w="2331"/>
      </w:tblGrid>
      <w:tr w:rsidR="00427BBD" w:rsidRPr="001C767D" w14:paraId="67384218" w14:textId="77777777" w:rsidTr="009E17B1">
        <w:tc>
          <w:tcPr>
            <w:tcW w:w="2268" w:type="dxa"/>
            <w:gridSpan w:val="3"/>
            <w:tcBorders>
              <w:top w:val="nil"/>
              <w:left w:val="nil"/>
              <w:bottom w:val="single" w:sz="4" w:space="0" w:color="auto"/>
              <w:right w:val="nil"/>
            </w:tcBorders>
          </w:tcPr>
          <w:p w14:paraId="4208D09F" w14:textId="74DA13F0" w:rsidR="00427BBD" w:rsidRPr="001C767D" w:rsidRDefault="00427BBD" w:rsidP="00427BBD">
            <w:pPr>
              <w:jc w:val="center"/>
              <w:rPr>
                <w:rFonts w:asciiTheme="minorHAnsi" w:hAnsiTheme="minorHAnsi" w:cstheme="minorHAnsi"/>
              </w:rPr>
            </w:pPr>
            <w:r w:rsidRPr="001C767D">
              <w:rPr>
                <w:rFonts w:asciiTheme="minorHAnsi" w:hAnsiTheme="minorHAnsi" w:cstheme="minorHAnsi"/>
                <w:b/>
                <w:sz w:val="28"/>
                <w:szCs w:val="28"/>
              </w:rPr>
              <w:t>FORMULARZ ZGŁOSZENIOWY UCZNIA DO INTERNATU</w:t>
            </w:r>
          </w:p>
        </w:tc>
      </w:tr>
      <w:tr w:rsidR="00427BBD" w:rsidRPr="001C767D" w14:paraId="2D9C55E7" w14:textId="77777777" w:rsidTr="009E17B1">
        <w:tc>
          <w:tcPr>
            <w:tcW w:w="2156" w:type="dxa"/>
            <w:tcBorders>
              <w:top w:val="single" w:sz="4" w:space="0" w:color="auto"/>
              <w:left w:val="single" w:sz="4" w:space="0" w:color="auto"/>
              <w:bottom w:val="single" w:sz="4" w:space="0" w:color="auto"/>
              <w:right w:val="single" w:sz="4" w:space="0" w:color="auto"/>
            </w:tcBorders>
          </w:tcPr>
          <w:p w14:paraId="20B37D98" w14:textId="393F7402" w:rsidR="00427BBD" w:rsidRPr="001C767D" w:rsidRDefault="009E17B1" w:rsidP="00040D64">
            <w:pPr>
              <w:rPr>
                <w:rFonts w:asciiTheme="minorHAnsi" w:hAnsiTheme="minorHAnsi" w:cstheme="minorHAnsi"/>
              </w:rPr>
            </w:pPr>
            <w:r>
              <w:rPr>
                <w:rFonts w:asciiTheme="minorHAnsi" w:hAnsiTheme="minorHAnsi" w:cstheme="minorHAnsi"/>
                <w:noProof/>
              </w:rPr>
              <w:drawing>
                <wp:inline distT="0" distB="0" distL="0" distR="0" wp14:anchorId="52523270" wp14:editId="4DD4A169">
                  <wp:extent cx="1270000" cy="1273810"/>
                  <wp:effectExtent l="0" t="0" r="635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000" cy="1273810"/>
                          </a:xfrm>
                          <a:prstGeom prst="rect">
                            <a:avLst/>
                          </a:prstGeom>
                        </pic:spPr>
                      </pic:pic>
                    </a:graphicData>
                  </a:graphic>
                </wp:inline>
              </w:drawing>
            </w:r>
          </w:p>
        </w:tc>
        <w:tc>
          <w:tcPr>
            <w:tcW w:w="5782" w:type="dxa"/>
            <w:tcBorders>
              <w:top w:val="single" w:sz="4" w:space="0" w:color="auto"/>
              <w:left w:val="single" w:sz="4" w:space="0" w:color="auto"/>
              <w:bottom w:val="single" w:sz="4" w:space="0" w:color="auto"/>
              <w:right w:val="single" w:sz="4" w:space="0" w:color="auto"/>
            </w:tcBorders>
          </w:tcPr>
          <w:p w14:paraId="4129B30A" w14:textId="4AC04845" w:rsidR="00427BBD" w:rsidRPr="001C767D" w:rsidRDefault="00427BBD" w:rsidP="00427BBD">
            <w:pPr>
              <w:pStyle w:val="TableParagraph"/>
              <w:ind w:left="544" w:right="212"/>
              <w:jc w:val="center"/>
              <w:rPr>
                <w:rFonts w:asciiTheme="minorHAnsi" w:hAnsiTheme="minorHAnsi" w:cstheme="minorHAnsi"/>
                <w:b/>
              </w:rPr>
            </w:pPr>
            <w:r w:rsidRPr="001C767D">
              <w:rPr>
                <w:rFonts w:asciiTheme="minorHAnsi" w:hAnsiTheme="minorHAnsi" w:cstheme="minorHAnsi"/>
                <w:b/>
              </w:rPr>
              <w:t>Zespół Szkół Zawodowych Towarzystwa Salezjańskiego Internat Salezjański w Oświęcimiu</w:t>
            </w:r>
          </w:p>
          <w:p w14:paraId="4DA165B8" w14:textId="77777777" w:rsidR="00427BBD" w:rsidRPr="001C767D" w:rsidRDefault="00427BBD" w:rsidP="00427BBD">
            <w:pPr>
              <w:pStyle w:val="TableParagraph"/>
              <w:ind w:left="544" w:right="212"/>
              <w:jc w:val="center"/>
              <w:rPr>
                <w:rFonts w:asciiTheme="minorHAnsi" w:hAnsiTheme="minorHAnsi" w:cstheme="minorHAnsi"/>
                <w:b/>
              </w:rPr>
            </w:pPr>
          </w:p>
          <w:p w14:paraId="5BE3AE2F" w14:textId="0CE61742" w:rsidR="00427BBD" w:rsidRPr="001C767D" w:rsidRDefault="00427BBD" w:rsidP="00427BBD">
            <w:pPr>
              <w:pStyle w:val="TableParagraph"/>
              <w:ind w:left="544" w:right="212"/>
              <w:jc w:val="center"/>
              <w:rPr>
                <w:rFonts w:asciiTheme="minorHAnsi" w:hAnsiTheme="minorHAnsi" w:cstheme="minorHAnsi"/>
                <w:b/>
              </w:rPr>
            </w:pPr>
            <w:r w:rsidRPr="001C767D">
              <w:rPr>
                <w:rFonts w:asciiTheme="minorHAnsi" w:hAnsiTheme="minorHAnsi" w:cstheme="minorHAnsi"/>
                <w:b/>
              </w:rPr>
              <w:t>ul. Jagiełły 10, 32-600</w:t>
            </w:r>
            <w:r w:rsidRPr="001C767D">
              <w:rPr>
                <w:rFonts w:asciiTheme="minorHAnsi" w:hAnsiTheme="minorHAnsi" w:cstheme="minorHAnsi"/>
                <w:b/>
                <w:spacing w:val="-12"/>
              </w:rPr>
              <w:t xml:space="preserve"> </w:t>
            </w:r>
            <w:r w:rsidRPr="001C767D">
              <w:rPr>
                <w:rFonts w:asciiTheme="minorHAnsi" w:hAnsiTheme="minorHAnsi" w:cstheme="minorHAnsi"/>
                <w:b/>
              </w:rPr>
              <w:t>Oświęcim</w:t>
            </w:r>
          </w:p>
          <w:p w14:paraId="148D5442" w14:textId="78E99512" w:rsidR="00427BBD" w:rsidRPr="001C767D" w:rsidRDefault="00427BBD" w:rsidP="00427BBD">
            <w:pPr>
              <w:jc w:val="center"/>
              <w:rPr>
                <w:rFonts w:asciiTheme="minorHAnsi" w:hAnsiTheme="minorHAnsi" w:cstheme="minorHAnsi"/>
                <w:b/>
              </w:rPr>
            </w:pPr>
            <w:r w:rsidRPr="001C767D">
              <w:rPr>
                <w:rFonts w:asciiTheme="minorHAnsi" w:hAnsiTheme="minorHAnsi" w:cstheme="minorHAnsi"/>
                <w:b/>
              </w:rPr>
              <w:t>Tel. 033 844 34 64, wew. 125,</w:t>
            </w:r>
            <w:r w:rsidRPr="001C767D">
              <w:rPr>
                <w:rFonts w:asciiTheme="minorHAnsi" w:hAnsiTheme="minorHAnsi" w:cstheme="minorHAnsi"/>
                <w:b/>
                <w:spacing w:val="-18"/>
              </w:rPr>
              <w:t xml:space="preserve"> 2</w:t>
            </w:r>
            <w:r w:rsidRPr="001C767D">
              <w:rPr>
                <w:rFonts w:asciiTheme="minorHAnsi" w:hAnsiTheme="minorHAnsi" w:cstheme="minorHAnsi"/>
                <w:b/>
              </w:rPr>
              <w:t>45</w:t>
            </w:r>
          </w:p>
          <w:p w14:paraId="70EED731" w14:textId="783B092D" w:rsidR="005161DC" w:rsidRDefault="005161DC" w:rsidP="00427BBD">
            <w:pPr>
              <w:jc w:val="center"/>
              <w:rPr>
                <w:rFonts w:asciiTheme="minorHAnsi" w:hAnsiTheme="minorHAnsi" w:cstheme="minorHAnsi"/>
                <w:b/>
              </w:rPr>
            </w:pPr>
            <w:r w:rsidRPr="005161DC">
              <w:rPr>
                <w:rFonts w:asciiTheme="minorHAnsi" w:hAnsiTheme="minorHAnsi" w:cstheme="minorHAnsi"/>
                <w:b/>
              </w:rPr>
              <w:t>www.salezjanie.edu.pl</w:t>
            </w:r>
          </w:p>
          <w:p w14:paraId="3C4C2FBA" w14:textId="75705160" w:rsidR="00427BBD" w:rsidRPr="001C767D" w:rsidRDefault="00427BBD" w:rsidP="00427BBD">
            <w:pPr>
              <w:jc w:val="center"/>
              <w:rPr>
                <w:rFonts w:asciiTheme="minorHAnsi" w:hAnsiTheme="minorHAnsi" w:cstheme="minorHAnsi"/>
              </w:rPr>
            </w:pPr>
            <w:r w:rsidRPr="001C767D">
              <w:rPr>
                <w:rFonts w:asciiTheme="minorHAnsi" w:hAnsiTheme="minorHAnsi" w:cstheme="minorHAnsi"/>
                <w:b/>
              </w:rPr>
              <w:t>internat@sdb.krakow.pl</w:t>
            </w:r>
          </w:p>
        </w:tc>
        <w:tc>
          <w:tcPr>
            <w:tcW w:w="2268" w:type="dxa"/>
            <w:tcBorders>
              <w:top w:val="single" w:sz="4" w:space="0" w:color="auto"/>
              <w:left w:val="single" w:sz="4" w:space="0" w:color="auto"/>
              <w:bottom w:val="single" w:sz="4" w:space="0" w:color="auto"/>
              <w:right w:val="single" w:sz="4" w:space="0" w:color="auto"/>
            </w:tcBorders>
          </w:tcPr>
          <w:p w14:paraId="29E2757B" w14:textId="77777777" w:rsidR="00427BBD" w:rsidRPr="001C767D" w:rsidRDefault="00427BBD" w:rsidP="00427BBD">
            <w:pPr>
              <w:jc w:val="center"/>
              <w:rPr>
                <w:rFonts w:asciiTheme="minorHAnsi" w:hAnsiTheme="minorHAnsi" w:cstheme="minorHAnsi"/>
                <w:i/>
                <w:iCs/>
                <w:sz w:val="18"/>
                <w:szCs w:val="18"/>
              </w:rPr>
            </w:pPr>
          </w:p>
          <w:p w14:paraId="78430C83" w14:textId="77777777" w:rsidR="00427BBD" w:rsidRPr="001C767D" w:rsidRDefault="00427BBD" w:rsidP="00427BBD">
            <w:pPr>
              <w:jc w:val="center"/>
              <w:rPr>
                <w:rFonts w:asciiTheme="minorHAnsi" w:hAnsiTheme="minorHAnsi" w:cstheme="minorHAnsi"/>
                <w:i/>
                <w:iCs/>
                <w:sz w:val="18"/>
                <w:szCs w:val="18"/>
              </w:rPr>
            </w:pPr>
          </w:p>
          <w:p w14:paraId="51CFD7F3" w14:textId="6FC1C8D8" w:rsidR="00427BBD" w:rsidRPr="001C767D" w:rsidRDefault="00427BBD" w:rsidP="00427BBD">
            <w:pPr>
              <w:jc w:val="center"/>
              <w:rPr>
                <w:rFonts w:asciiTheme="minorHAnsi" w:hAnsiTheme="minorHAnsi" w:cstheme="minorHAnsi"/>
                <w:i/>
                <w:iCs/>
                <w:sz w:val="18"/>
                <w:szCs w:val="18"/>
              </w:rPr>
            </w:pPr>
            <w:r w:rsidRPr="001C767D">
              <w:rPr>
                <w:rFonts w:asciiTheme="minorHAnsi" w:hAnsiTheme="minorHAnsi" w:cstheme="minorHAnsi"/>
                <w:i/>
                <w:iCs/>
                <w:sz w:val="18"/>
                <w:szCs w:val="18"/>
              </w:rPr>
              <w:t>Zdjęcie kandydata do internatu</w:t>
            </w:r>
          </w:p>
        </w:tc>
      </w:tr>
    </w:tbl>
    <w:p w14:paraId="2E2CE957" w14:textId="4F6F1D5F" w:rsidR="00427BBD" w:rsidRPr="001C767D" w:rsidRDefault="00427BBD" w:rsidP="002B534A">
      <w:pPr>
        <w:spacing w:before="120"/>
        <w:rPr>
          <w:rFonts w:asciiTheme="minorHAnsi" w:hAnsiTheme="minorHAnsi" w:cstheme="minorHAnsi"/>
          <w:b/>
          <w:bCs/>
        </w:rPr>
      </w:pPr>
      <w:r w:rsidRPr="001C767D">
        <w:rPr>
          <w:rFonts w:asciiTheme="minorHAnsi" w:hAnsiTheme="minorHAnsi" w:cstheme="minorHAnsi"/>
          <w:b/>
          <w:bCs/>
        </w:rPr>
        <w:t>Dane o uczniu:</w:t>
      </w:r>
    </w:p>
    <w:tbl>
      <w:tblPr>
        <w:tblStyle w:val="Tabela-Siatka"/>
        <w:tblW w:w="0" w:type="auto"/>
        <w:tblLook w:val="04A0" w:firstRow="1" w:lastRow="0" w:firstColumn="1" w:lastColumn="0" w:noHBand="0" w:noVBand="1"/>
      </w:tblPr>
      <w:tblGrid>
        <w:gridCol w:w="2262"/>
        <w:gridCol w:w="745"/>
        <w:gridCol w:w="745"/>
        <w:gridCol w:w="745"/>
        <w:gridCol w:w="405"/>
        <w:gridCol w:w="341"/>
        <w:gridCol w:w="745"/>
        <w:gridCol w:w="745"/>
        <w:gridCol w:w="745"/>
        <w:gridCol w:w="220"/>
        <w:gridCol w:w="526"/>
        <w:gridCol w:w="745"/>
        <w:gridCol w:w="745"/>
        <w:gridCol w:w="746"/>
      </w:tblGrid>
      <w:tr w:rsidR="00427BBD" w:rsidRPr="001C767D" w14:paraId="1EEFC3D6" w14:textId="77777777" w:rsidTr="00CB335C">
        <w:trPr>
          <w:trHeight w:hRule="exact" w:val="454"/>
        </w:trPr>
        <w:tc>
          <w:tcPr>
            <w:tcW w:w="2262" w:type="dxa"/>
            <w:vAlign w:val="center"/>
          </w:tcPr>
          <w:p w14:paraId="7D675F22" w14:textId="0242FBC3" w:rsidR="00427BBD" w:rsidRPr="001C767D" w:rsidRDefault="00427BBD" w:rsidP="00040D64">
            <w:pPr>
              <w:rPr>
                <w:rFonts w:asciiTheme="minorHAnsi" w:hAnsiTheme="minorHAnsi" w:cstheme="minorHAnsi"/>
                <w:sz w:val="18"/>
                <w:szCs w:val="18"/>
              </w:rPr>
            </w:pPr>
            <w:r w:rsidRPr="001C767D">
              <w:rPr>
                <w:rFonts w:asciiTheme="minorHAnsi" w:hAnsiTheme="minorHAnsi" w:cstheme="minorHAnsi"/>
                <w:sz w:val="18"/>
                <w:szCs w:val="18"/>
              </w:rPr>
              <w:t>Imię, drugie imię, nazwisko</w:t>
            </w:r>
          </w:p>
        </w:tc>
        <w:tc>
          <w:tcPr>
            <w:tcW w:w="8198" w:type="dxa"/>
            <w:gridSpan w:val="13"/>
            <w:vAlign w:val="center"/>
          </w:tcPr>
          <w:p w14:paraId="2EF2428C" w14:textId="5F5C3392" w:rsidR="00427BBD" w:rsidRPr="002B534A" w:rsidRDefault="00427BBD" w:rsidP="00040D64">
            <w:pPr>
              <w:rPr>
                <w:rFonts w:asciiTheme="minorHAnsi" w:hAnsiTheme="minorHAnsi" w:cstheme="minorHAnsi"/>
                <w:sz w:val="24"/>
                <w:szCs w:val="24"/>
              </w:rPr>
            </w:pPr>
          </w:p>
        </w:tc>
      </w:tr>
      <w:tr w:rsidR="00427BBD" w:rsidRPr="001C767D" w14:paraId="7C8079AE" w14:textId="77777777" w:rsidTr="00CB335C">
        <w:trPr>
          <w:trHeight w:hRule="exact" w:val="454"/>
        </w:trPr>
        <w:tc>
          <w:tcPr>
            <w:tcW w:w="2262" w:type="dxa"/>
            <w:vAlign w:val="center"/>
          </w:tcPr>
          <w:p w14:paraId="6F38AD73" w14:textId="1F2AB0C1" w:rsidR="00427BBD" w:rsidRPr="001C767D" w:rsidRDefault="00427BBD" w:rsidP="00040D64">
            <w:pPr>
              <w:rPr>
                <w:rFonts w:asciiTheme="minorHAnsi" w:hAnsiTheme="minorHAnsi" w:cstheme="minorHAnsi"/>
              </w:rPr>
            </w:pPr>
            <w:r w:rsidRPr="001C767D">
              <w:rPr>
                <w:rFonts w:asciiTheme="minorHAnsi" w:hAnsiTheme="minorHAnsi" w:cstheme="minorHAnsi"/>
                <w:sz w:val="18"/>
                <w:szCs w:val="18"/>
              </w:rPr>
              <w:t>Adres zamieszkania</w:t>
            </w:r>
          </w:p>
        </w:tc>
        <w:tc>
          <w:tcPr>
            <w:tcW w:w="8198" w:type="dxa"/>
            <w:gridSpan w:val="13"/>
            <w:vAlign w:val="center"/>
          </w:tcPr>
          <w:p w14:paraId="6850BD71" w14:textId="6F3353B5" w:rsidR="00427BBD" w:rsidRPr="002B534A" w:rsidRDefault="00427BBD" w:rsidP="00040D64">
            <w:pPr>
              <w:rPr>
                <w:rFonts w:asciiTheme="minorHAnsi" w:hAnsiTheme="minorHAnsi" w:cstheme="minorHAnsi"/>
                <w:sz w:val="24"/>
                <w:szCs w:val="24"/>
              </w:rPr>
            </w:pPr>
          </w:p>
        </w:tc>
      </w:tr>
      <w:tr w:rsidR="00412B4B" w:rsidRPr="001C767D" w14:paraId="75EDE283" w14:textId="77777777" w:rsidTr="001A779C">
        <w:trPr>
          <w:trHeight w:hRule="exact" w:val="454"/>
        </w:trPr>
        <w:tc>
          <w:tcPr>
            <w:tcW w:w="2262" w:type="dxa"/>
            <w:vAlign w:val="center"/>
          </w:tcPr>
          <w:p w14:paraId="1CCC9BE9" w14:textId="77777777" w:rsidR="00412B4B" w:rsidRPr="001C767D" w:rsidRDefault="00412B4B" w:rsidP="00040D64">
            <w:pPr>
              <w:rPr>
                <w:rFonts w:asciiTheme="minorHAnsi" w:hAnsiTheme="minorHAnsi" w:cstheme="minorHAnsi"/>
              </w:rPr>
            </w:pPr>
            <w:r w:rsidRPr="001C767D">
              <w:rPr>
                <w:rFonts w:asciiTheme="minorHAnsi" w:hAnsiTheme="minorHAnsi" w:cstheme="minorHAnsi"/>
                <w:sz w:val="18"/>
                <w:szCs w:val="18"/>
              </w:rPr>
              <w:t>Numer telefonu</w:t>
            </w:r>
          </w:p>
        </w:tc>
        <w:tc>
          <w:tcPr>
            <w:tcW w:w="2640" w:type="dxa"/>
            <w:gridSpan w:val="4"/>
            <w:vAlign w:val="center"/>
          </w:tcPr>
          <w:p w14:paraId="708603D2" w14:textId="1F1F47A2" w:rsidR="00412B4B" w:rsidRPr="002B534A" w:rsidRDefault="00E42D52" w:rsidP="00040D64">
            <w:pPr>
              <w:rPr>
                <w:rFonts w:asciiTheme="minorHAnsi" w:hAnsiTheme="minorHAnsi" w:cstheme="minorHAnsi"/>
                <w:sz w:val="24"/>
                <w:szCs w:val="24"/>
              </w:rPr>
            </w:pPr>
            <w:r w:rsidRPr="002B534A">
              <w:rPr>
                <w:rFonts w:asciiTheme="minorHAnsi" w:hAnsiTheme="minorHAnsi" w:cstheme="minorHAnsi"/>
                <w:sz w:val="24"/>
                <w:szCs w:val="24"/>
              </w:rPr>
              <w:t xml:space="preserve"> </w:t>
            </w:r>
          </w:p>
        </w:tc>
        <w:tc>
          <w:tcPr>
            <w:tcW w:w="2576" w:type="dxa"/>
            <w:gridSpan w:val="4"/>
            <w:vAlign w:val="center"/>
          </w:tcPr>
          <w:p w14:paraId="604D88BF" w14:textId="77777777" w:rsidR="00412B4B" w:rsidRPr="001C767D" w:rsidRDefault="00412B4B" w:rsidP="00040D64">
            <w:pPr>
              <w:rPr>
                <w:rFonts w:asciiTheme="minorHAnsi" w:hAnsiTheme="minorHAnsi" w:cstheme="minorHAnsi"/>
              </w:rPr>
            </w:pPr>
            <w:r w:rsidRPr="001C767D">
              <w:rPr>
                <w:rFonts w:asciiTheme="minorHAnsi" w:hAnsiTheme="minorHAnsi" w:cstheme="minorHAnsi"/>
                <w:sz w:val="18"/>
                <w:szCs w:val="18"/>
              </w:rPr>
              <w:t>Data urodzenia (dd.mm.rrrr.)</w:t>
            </w:r>
          </w:p>
        </w:tc>
        <w:tc>
          <w:tcPr>
            <w:tcW w:w="2982" w:type="dxa"/>
            <w:gridSpan w:val="5"/>
            <w:vAlign w:val="center"/>
          </w:tcPr>
          <w:p w14:paraId="1983F22A" w14:textId="0E0BD584" w:rsidR="00412B4B" w:rsidRPr="002B534A" w:rsidRDefault="00412B4B" w:rsidP="00040D64">
            <w:pPr>
              <w:rPr>
                <w:rFonts w:asciiTheme="minorHAnsi" w:hAnsiTheme="minorHAnsi" w:cstheme="minorHAnsi"/>
                <w:sz w:val="24"/>
                <w:szCs w:val="24"/>
              </w:rPr>
            </w:pPr>
          </w:p>
        </w:tc>
      </w:tr>
      <w:tr w:rsidR="00412B4B" w:rsidRPr="001C767D" w14:paraId="2B15A01A" w14:textId="77777777" w:rsidTr="00CA081D">
        <w:trPr>
          <w:trHeight w:hRule="exact" w:val="454"/>
        </w:trPr>
        <w:tc>
          <w:tcPr>
            <w:tcW w:w="2262" w:type="dxa"/>
            <w:vAlign w:val="center"/>
          </w:tcPr>
          <w:p w14:paraId="67C8FC0C" w14:textId="3F64B17B" w:rsidR="00412B4B" w:rsidRPr="001C767D" w:rsidRDefault="00412B4B" w:rsidP="00040D64">
            <w:pPr>
              <w:rPr>
                <w:rFonts w:asciiTheme="minorHAnsi" w:hAnsiTheme="minorHAnsi" w:cstheme="minorHAnsi"/>
              </w:rPr>
            </w:pPr>
            <w:r w:rsidRPr="001C767D">
              <w:rPr>
                <w:rFonts w:asciiTheme="minorHAnsi" w:hAnsiTheme="minorHAnsi" w:cstheme="minorHAnsi"/>
                <w:sz w:val="18"/>
                <w:szCs w:val="18"/>
              </w:rPr>
              <w:t>Numer PESEL</w:t>
            </w:r>
          </w:p>
        </w:tc>
        <w:tc>
          <w:tcPr>
            <w:tcW w:w="745" w:type="dxa"/>
            <w:tcBorders>
              <w:bottom w:val="single" w:sz="4" w:space="0" w:color="auto"/>
            </w:tcBorders>
            <w:vAlign w:val="center"/>
          </w:tcPr>
          <w:p w14:paraId="1E5B3ED4" w14:textId="207E2858" w:rsidR="00412B4B" w:rsidRPr="00CA081D" w:rsidRDefault="00412B4B" w:rsidP="001A779C">
            <w:pPr>
              <w:jc w:val="center"/>
              <w:rPr>
                <w:rFonts w:asciiTheme="minorHAnsi" w:hAnsiTheme="minorHAnsi" w:cstheme="minorHAnsi"/>
                <w:sz w:val="24"/>
                <w:szCs w:val="24"/>
              </w:rPr>
            </w:pPr>
          </w:p>
        </w:tc>
        <w:tc>
          <w:tcPr>
            <w:tcW w:w="745" w:type="dxa"/>
            <w:tcBorders>
              <w:bottom w:val="single" w:sz="4" w:space="0" w:color="auto"/>
            </w:tcBorders>
            <w:vAlign w:val="center"/>
          </w:tcPr>
          <w:p w14:paraId="2D85FB7F" w14:textId="208DCBED" w:rsidR="00412B4B" w:rsidRPr="00CA081D" w:rsidRDefault="00412B4B" w:rsidP="001A779C">
            <w:pPr>
              <w:jc w:val="center"/>
              <w:rPr>
                <w:rFonts w:asciiTheme="minorHAnsi" w:hAnsiTheme="minorHAnsi" w:cstheme="minorHAnsi"/>
                <w:sz w:val="24"/>
                <w:szCs w:val="24"/>
              </w:rPr>
            </w:pPr>
          </w:p>
        </w:tc>
        <w:tc>
          <w:tcPr>
            <w:tcW w:w="745" w:type="dxa"/>
            <w:tcBorders>
              <w:bottom w:val="single" w:sz="4" w:space="0" w:color="auto"/>
            </w:tcBorders>
            <w:vAlign w:val="center"/>
          </w:tcPr>
          <w:p w14:paraId="080DFE9F" w14:textId="2B31621D" w:rsidR="00412B4B" w:rsidRPr="00CA081D" w:rsidRDefault="00412B4B" w:rsidP="001A779C">
            <w:pPr>
              <w:jc w:val="center"/>
              <w:rPr>
                <w:rFonts w:asciiTheme="minorHAnsi" w:hAnsiTheme="minorHAnsi" w:cstheme="minorHAnsi"/>
                <w:sz w:val="24"/>
                <w:szCs w:val="24"/>
              </w:rPr>
            </w:pPr>
          </w:p>
        </w:tc>
        <w:tc>
          <w:tcPr>
            <w:tcW w:w="746" w:type="dxa"/>
            <w:gridSpan w:val="2"/>
            <w:tcBorders>
              <w:bottom w:val="single" w:sz="4" w:space="0" w:color="auto"/>
            </w:tcBorders>
            <w:vAlign w:val="center"/>
          </w:tcPr>
          <w:p w14:paraId="1BEDD82E" w14:textId="76D6D835" w:rsidR="00412B4B" w:rsidRPr="00CA081D" w:rsidRDefault="00412B4B" w:rsidP="001A779C">
            <w:pPr>
              <w:jc w:val="center"/>
              <w:rPr>
                <w:rFonts w:asciiTheme="minorHAnsi" w:hAnsiTheme="minorHAnsi" w:cstheme="minorHAnsi"/>
                <w:sz w:val="24"/>
                <w:szCs w:val="24"/>
              </w:rPr>
            </w:pPr>
          </w:p>
        </w:tc>
        <w:tc>
          <w:tcPr>
            <w:tcW w:w="745" w:type="dxa"/>
            <w:tcBorders>
              <w:bottom w:val="single" w:sz="4" w:space="0" w:color="auto"/>
            </w:tcBorders>
            <w:vAlign w:val="center"/>
          </w:tcPr>
          <w:p w14:paraId="0E8B1BF4" w14:textId="770ADD40" w:rsidR="00412B4B" w:rsidRPr="00CA081D" w:rsidRDefault="00412B4B" w:rsidP="001A779C">
            <w:pPr>
              <w:jc w:val="center"/>
              <w:rPr>
                <w:rFonts w:asciiTheme="minorHAnsi" w:hAnsiTheme="minorHAnsi" w:cstheme="minorHAnsi"/>
                <w:sz w:val="24"/>
                <w:szCs w:val="24"/>
              </w:rPr>
            </w:pPr>
          </w:p>
        </w:tc>
        <w:tc>
          <w:tcPr>
            <w:tcW w:w="745" w:type="dxa"/>
            <w:tcBorders>
              <w:bottom w:val="single" w:sz="4" w:space="0" w:color="auto"/>
            </w:tcBorders>
            <w:vAlign w:val="center"/>
          </w:tcPr>
          <w:p w14:paraId="09BC1ECF" w14:textId="77777777" w:rsidR="00412B4B" w:rsidRPr="00CA081D" w:rsidRDefault="00412B4B" w:rsidP="001A779C">
            <w:pPr>
              <w:jc w:val="center"/>
              <w:rPr>
                <w:rFonts w:asciiTheme="minorHAnsi" w:hAnsiTheme="minorHAnsi" w:cstheme="minorHAnsi"/>
                <w:sz w:val="24"/>
                <w:szCs w:val="24"/>
              </w:rPr>
            </w:pPr>
          </w:p>
        </w:tc>
        <w:tc>
          <w:tcPr>
            <w:tcW w:w="745" w:type="dxa"/>
            <w:tcBorders>
              <w:bottom w:val="single" w:sz="4" w:space="0" w:color="auto"/>
            </w:tcBorders>
            <w:vAlign w:val="center"/>
          </w:tcPr>
          <w:p w14:paraId="10F6A366" w14:textId="77777777" w:rsidR="00412B4B" w:rsidRPr="001C767D" w:rsidRDefault="00412B4B" w:rsidP="001A779C">
            <w:pPr>
              <w:jc w:val="center"/>
              <w:rPr>
                <w:rFonts w:asciiTheme="minorHAnsi" w:hAnsiTheme="minorHAnsi" w:cstheme="minorHAnsi"/>
              </w:rPr>
            </w:pPr>
          </w:p>
        </w:tc>
        <w:tc>
          <w:tcPr>
            <w:tcW w:w="746" w:type="dxa"/>
            <w:gridSpan w:val="2"/>
            <w:tcBorders>
              <w:bottom w:val="single" w:sz="4" w:space="0" w:color="auto"/>
            </w:tcBorders>
            <w:vAlign w:val="center"/>
          </w:tcPr>
          <w:p w14:paraId="60E73C5F" w14:textId="77777777" w:rsidR="00412B4B" w:rsidRPr="001C767D" w:rsidRDefault="00412B4B" w:rsidP="001A779C">
            <w:pPr>
              <w:jc w:val="center"/>
              <w:rPr>
                <w:rFonts w:asciiTheme="minorHAnsi" w:hAnsiTheme="minorHAnsi" w:cstheme="minorHAnsi"/>
              </w:rPr>
            </w:pPr>
          </w:p>
        </w:tc>
        <w:tc>
          <w:tcPr>
            <w:tcW w:w="745" w:type="dxa"/>
            <w:tcBorders>
              <w:bottom w:val="single" w:sz="4" w:space="0" w:color="auto"/>
            </w:tcBorders>
            <w:vAlign w:val="center"/>
          </w:tcPr>
          <w:p w14:paraId="2203EAD2" w14:textId="77777777" w:rsidR="00412B4B" w:rsidRPr="001C767D" w:rsidRDefault="00412B4B" w:rsidP="001A779C">
            <w:pPr>
              <w:jc w:val="center"/>
              <w:rPr>
                <w:rFonts w:asciiTheme="minorHAnsi" w:hAnsiTheme="minorHAnsi" w:cstheme="minorHAnsi"/>
              </w:rPr>
            </w:pPr>
          </w:p>
        </w:tc>
        <w:tc>
          <w:tcPr>
            <w:tcW w:w="745" w:type="dxa"/>
            <w:tcBorders>
              <w:bottom w:val="single" w:sz="4" w:space="0" w:color="auto"/>
            </w:tcBorders>
            <w:vAlign w:val="center"/>
          </w:tcPr>
          <w:p w14:paraId="0B5439C2" w14:textId="77777777" w:rsidR="00412B4B" w:rsidRPr="001C767D" w:rsidRDefault="00412B4B" w:rsidP="001A779C">
            <w:pPr>
              <w:jc w:val="center"/>
              <w:rPr>
                <w:rFonts w:asciiTheme="minorHAnsi" w:hAnsiTheme="minorHAnsi" w:cstheme="minorHAnsi"/>
              </w:rPr>
            </w:pPr>
          </w:p>
        </w:tc>
        <w:tc>
          <w:tcPr>
            <w:tcW w:w="746" w:type="dxa"/>
            <w:tcBorders>
              <w:bottom w:val="single" w:sz="4" w:space="0" w:color="auto"/>
            </w:tcBorders>
            <w:vAlign w:val="center"/>
          </w:tcPr>
          <w:p w14:paraId="38C9A6ED" w14:textId="46FE2195" w:rsidR="00412B4B" w:rsidRPr="001C767D" w:rsidRDefault="00412B4B" w:rsidP="001A779C">
            <w:pPr>
              <w:jc w:val="center"/>
              <w:rPr>
                <w:rFonts w:asciiTheme="minorHAnsi" w:hAnsiTheme="minorHAnsi" w:cstheme="minorHAnsi"/>
              </w:rPr>
            </w:pPr>
          </w:p>
        </w:tc>
      </w:tr>
      <w:tr w:rsidR="00F8193C" w:rsidRPr="001C767D" w14:paraId="4150BEDF" w14:textId="77777777" w:rsidTr="00CA081D">
        <w:tc>
          <w:tcPr>
            <w:tcW w:w="2262" w:type="dxa"/>
            <w:vAlign w:val="center"/>
          </w:tcPr>
          <w:p w14:paraId="368655E7" w14:textId="477C0B42" w:rsidR="00F8193C" w:rsidRPr="001C767D" w:rsidRDefault="00F8193C" w:rsidP="00F8193C">
            <w:pPr>
              <w:rPr>
                <w:rFonts w:asciiTheme="minorHAnsi" w:hAnsiTheme="minorHAnsi" w:cstheme="minorHAnsi"/>
              </w:rPr>
            </w:pPr>
            <w:r w:rsidRPr="001C767D">
              <w:rPr>
                <w:rFonts w:asciiTheme="minorHAnsi" w:hAnsiTheme="minorHAnsi" w:cstheme="minorHAnsi"/>
                <w:sz w:val="18"/>
                <w:szCs w:val="18"/>
              </w:rPr>
              <w:t>Rodzaj szkoły</w:t>
            </w:r>
          </w:p>
        </w:tc>
        <w:tc>
          <w:tcPr>
            <w:tcW w:w="2640" w:type="dxa"/>
            <w:gridSpan w:val="4"/>
            <w:tcBorders>
              <w:right w:val="nil"/>
            </w:tcBorders>
          </w:tcPr>
          <w:p w14:paraId="6F1DB2B4" w14:textId="1CC18BA6" w:rsidR="00F8193C" w:rsidRPr="001C767D" w:rsidRDefault="00F8193C" w:rsidP="00F8193C">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 xml:space="preserve">* </w:t>
            </w:r>
            <w:r w:rsidRPr="001C767D">
              <w:rPr>
                <w:rFonts w:asciiTheme="minorHAnsi" w:hAnsiTheme="minorHAnsi" w:cstheme="minorHAnsi"/>
                <w:sz w:val="18"/>
                <w:szCs w:val="18"/>
              </w:rPr>
              <w:t>Liceum Ogólnokształcące</w:t>
            </w:r>
          </w:p>
        </w:tc>
        <w:tc>
          <w:tcPr>
            <w:tcW w:w="2796" w:type="dxa"/>
            <w:gridSpan w:val="5"/>
            <w:tcBorders>
              <w:left w:val="nil"/>
              <w:right w:val="nil"/>
            </w:tcBorders>
          </w:tcPr>
          <w:p w14:paraId="61316657" w14:textId="58222718" w:rsidR="00F8193C" w:rsidRPr="001C767D" w:rsidRDefault="00F8193C" w:rsidP="00F8193C">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sz w:val="18"/>
                <w:szCs w:val="18"/>
              </w:rPr>
              <w:t xml:space="preserve"> Technikum</w:t>
            </w:r>
          </w:p>
        </w:tc>
        <w:tc>
          <w:tcPr>
            <w:tcW w:w="2762" w:type="dxa"/>
            <w:gridSpan w:val="4"/>
            <w:tcBorders>
              <w:left w:val="nil"/>
            </w:tcBorders>
          </w:tcPr>
          <w:p w14:paraId="2F00808F" w14:textId="3142A26E" w:rsidR="00F8193C" w:rsidRPr="001C767D" w:rsidRDefault="00F8193C" w:rsidP="00F8193C">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rPr>
              <w:t xml:space="preserve"> </w:t>
            </w:r>
            <w:r w:rsidRPr="001C767D">
              <w:rPr>
                <w:rFonts w:asciiTheme="minorHAnsi" w:hAnsiTheme="minorHAnsi" w:cstheme="minorHAnsi"/>
                <w:sz w:val="18"/>
                <w:szCs w:val="18"/>
              </w:rPr>
              <w:t xml:space="preserve"> Branżowa Szkoła I stopnia</w:t>
            </w:r>
          </w:p>
        </w:tc>
      </w:tr>
    </w:tbl>
    <w:p w14:paraId="08D04E00" w14:textId="09FB9893" w:rsidR="00427BBD" w:rsidRPr="001C767D" w:rsidRDefault="00F8193C" w:rsidP="002B534A">
      <w:pPr>
        <w:spacing w:before="120"/>
        <w:rPr>
          <w:rFonts w:asciiTheme="minorHAnsi" w:hAnsiTheme="minorHAnsi" w:cstheme="minorHAnsi"/>
          <w:b/>
          <w:bCs/>
        </w:rPr>
      </w:pPr>
      <w:r w:rsidRPr="001C767D">
        <w:rPr>
          <w:rFonts w:asciiTheme="minorHAnsi" w:hAnsiTheme="minorHAnsi" w:cstheme="minorHAnsi"/>
          <w:b/>
          <w:bCs/>
        </w:rPr>
        <w:t>Dane o rodzicach ucznia:</w:t>
      </w:r>
    </w:p>
    <w:tbl>
      <w:tblPr>
        <w:tblStyle w:val="Tabela-Siatka"/>
        <w:tblW w:w="0" w:type="auto"/>
        <w:tblLook w:val="04A0" w:firstRow="1" w:lastRow="0" w:firstColumn="1" w:lastColumn="0" w:noHBand="0" w:noVBand="1"/>
      </w:tblPr>
      <w:tblGrid>
        <w:gridCol w:w="2263"/>
        <w:gridCol w:w="1237"/>
        <w:gridCol w:w="1404"/>
        <w:gridCol w:w="1399"/>
        <w:gridCol w:w="1395"/>
        <w:gridCol w:w="1393"/>
        <w:gridCol w:w="1369"/>
      </w:tblGrid>
      <w:tr w:rsidR="000478CD" w:rsidRPr="001C767D" w14:paraId="6F751F59" w14:textId="77777777" w:rsidTr="001C767D">
        <w:trPr>
          <w:trHeight w:val="851"/>
        </w:trPr>
        <w:tc>
          <w:tcPr>
            <w:tcW w:w="3500" w:type="dxa"/>
            <w:gridSpan w:val="2"/>
            <w:vAlign w:val="center"/>
          </w:tcPr>
          <w:p w14:paraId="5B19B835" w14:textId="77777777" w:rsidR="000478CD" w:rsidRPr="001C767D" w:rsidRDefault="000478CD" w:rsidP="00040D64">
            <w:pPr>
              <w:rPr>
                <w:rFonts w:asciiTheme="minorHAnsi" w:hAnsiTheme="minorHAnsi" w:cstheme="minorHAnsi"/>
                <w:b/>
                <w:bCs/>
                <w:sz w:val="18"/>
                <w:szCs w:val="18"/>
              </w:rPr>
            </w:pPr>
            <w:r w:rsidRPr="001C767D">
              <w:rPr>
                <w:rFonts w:asciiTheme="minorHAnsi" w:hAnsiTheme="minorHAnsi" w:cstheme="minorHAnsi"/>
                <w:b/>
                <w:bCs/>
                <w:sz w:val="18"/>
                <w:szCs w:val="18"/>
              </w:rPr>
              <w:t>Ojciec</w:t>
            </w:r>
          </w:p>
          <w:p w14:paraId="1B27ED0F" w14:textId="2BB1A6D6"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t>imię, nazwisko, adres – jeśli je</w:t>
            </w:r>
            <w:r w:rsidR="00464976">
              <w:rPr>
                <w:rFonts w:asciiTheme="minorHAnsi" w:hAnsiTheme="minorHAnsi" w:cstheme="minorHAnsi"/>
                <w:sz w:val="18"/>
                <w:szCs w:val="18"/>
              </w:rPr>
              <w:t>st</w:t>
            </w:r>
            <w:r w:rsidRPr="001C767D">
              <w:rPr>
                <w:rFonts w:asciiTheme="minorHAnsi" w:hAnsiTheme="minorHAnsi" w:cstheme="minorHAnsi"/>
                <w:sz w:val="18"/>
                <w:szCs w:val="18"/>
              </w:rPr>
              <w:t xml:space="preserve"> inny niż syna</w:t>
            </w:r>
          </w:p>
        </w:tc>
        <w:tc>
          <w:tcPr>
            <w:tcW w:w="4198" w:type="dxa"/>
            <w:gridSpan w:val="3"/>
            <w:vAlign w:val="center"/>
          </w:tcPr>
          <w:p w14:paraId="4F8A0FE0" w14:textId="7AD51152" w:rsidR="00E42D52" w:rsidRPr="001C767D" w:rsidRDefault="00E42D52" w:rsidP="00040D64">
            <w:pPr>
              <w:rPr>
                <w:rFonts w:asciiTheme="minorHAnsi" w:hAnsiTheme="minorHAnsi" w:cstheme="minorHAnsi"/>
              </w:rPr>
            </w:pPr>
            <w:r>
              <w:rPr>
                <w:rFonts w:asciiTheme="minorHAnsi" w:hAnsiTheme="minorHAnsi" w:cstheme="minorHAnsi"/>
              </w:rPr>
              <w:t xml:space="preserve"> </w:t>
            </w:r>
          </w:p>
        </w:tc>
        <w:tc>
          <w:tcPr>
            <w:tcW w:w="2762" w:type="dxa"/>
            <w:gridSpan w:val="2"/>
          </w:tcPr>
          <w:p w14:paraId="73855906" w14:textId="77777777" w:rsidR="000478CD" w:rsidRDefault="000478CD" w:rsidP="00040D64">
            <w:pPr>
              <w:rPr>
                <w:rFonts w:asciiTheme="minorHAnsi" w:hAnsiTheme="minorHAnsi" w:cstheme="minorHAnsi"/>
                <w:sz w:val="18"/>
                <w:szCs w:val="18"/>
              </w:rPr>
            </w:pPr>
            <w:r w:rsidRPr="001C767D">
              <w:rPr>
                <w:rFonts w:asciiTheme="minorHAnsi" w:hAnsiTheme="minorHAnsi" w:cstheme="minorHAnsi"/>
                <w:sz w:val="18"/>
                <w:szCs w:val="18"/>
              </w:rPr>
              <w:t>Telefon:</w:t>
            </w:r>
          </w:p>
          <w:p w14:paraId="7E8FD897" w14:textId="5B0668E7" w:rsidR="00E42D52" w:rsidRPr="001C767D" w:rsidRDefault="00E42D52" w:rsidP="00040D64">
            <w:pPr>
              <w:rPr>
                <w:rFonts w:asciiTheme="minorHAnsi" w:hAnsiTheme="minorHAnsi" w:cstheme="minorHAnsi"/>
              </w:rPr>
            </w:pPr>
            <w:r>
              <w:rPr>
                <w:rFonts w:asciiTheme="minorHAnsi" w:hAnsiTheme="minorHAnsi" w:cstheme="minorHAnsi"/>
              </w:rPr>
              <w:t xml:space="preserve"> </w:t>
            </w:r>
          </w:p>
        </w:tc>
      </w:tr>
      <w:tr w:rsidR="000478CD" w:rsidRPr="001C767D" w14:paraId="4B3EF102" w14:textId="77777777" w:rsidTr="001C767D">
        <w:trPr>
          <w:trHeight w:val="851"/>
        </w:trPr>
        <w:tc>
          <w:tcPr>
            <w:tcW w:w="3500" w:type="dxa"/>
            <w:gridSpan w:val="2"/>
            <w:vAlign w:val="center"/>
          </w:tcPr>
          <w:p w14:paraId="188ED660" w14:textId="65F64E48" w:rsidR="000478CD" w:rsidRPr="001C767D" w:rsidRDefault="000478CD" w:rsidP="000478CD">
            <w:pPr>
              <w:rPr>
                <w:rFonts w:asciiTheme="minorHAnsi" w:hAnsiTheme="minorHAnsi" w:cstheme="minorHAnsi"/>
                <w:b/>
                <w:bCs/>
                <w:sz w:val="18"/>
                <w:szCs w:val="18"/>
              </w:rPr>
            </w:pPr>
            <w:r w:rsidRPr="001C767D">
              <w:rPr>
                <w:rFonts w:asciiTheme="minorHAnsi" w:hAnsiTheme="minorHAnsi" w:cstheme="minorHAnsi"/>
                <w:b/>
                <w:bCs/>
                <w:sz w:val="18"/>
                <w:szCs w:val="18"/>
              </w:rPr>
              <w:t>Matka</w:t>
            </w:r>
          </w:p>
          <w:p w14:paraId="7893EB69" w14:textId="790CFEE0" w:rsidR="000478CD" w:rsidRPr="001C767D" w:rsidRDefault="000478CD" w:rsidP="000478CD">
            <w:pPr>
              <w:rPr>
                <w:rFonts w:asciiTheme="minorHAnsi" w:hAnsiTheme="minorHAnsi" w:cstheme="minorHAnsi"/>
              </w:rPr>
            </w:pPr>
            <w:r w:rsidRPr="001C767D">
              <w:rPr>
                <w:rFonts w:asciiTheme="minorHAnsi" w:hAnsiTheme="minorHAnsi" w:cstheme="minorHAnsi"/>
                <w:sz w:val="18"/>
                <w:szCs w:val="18"/>
              </w:rPr>
              <w:t>imię, nazwisko, adres – jeśli je</w:t>
            </w:r>
            <w:r w:rsidR="00464976">
              <w:rPr>
                <w:rFonts w:asciiTheme="minorHAnsi" w:hAnsiTheme="minorHAnsi" w:cstheme="minorHAnsi"/>
                <w:sz w:val="18"/>
                <w:szCs w:val="18"/>
              </w:rPr>
              <w:t>st</w:t>
            </w:r>
            <w:r w:rsidRPr="001C767D">
              <w:rPr>
                <w:rFonts w:asciiTheme="minorHAnsi" w:hAnsiTheme="minorHAnsi" w:cstheme="minorHAnsi"/>
                <w:sz w:val="18"/>
                <w:szCs w:val="18"/>
              </w:rPr>
              <w:t xml:space="preserve"> inny niż syna</w:t>
            </w:r>
          </w:p>
        </w:tc>
        <w:tc>
          <w:tcPr>
            <w:tcW w:w="4198" w:type="dxa"/>
            <w:gridSpan w:val="3"/>
            <w:vAlign w:val="center"/>
          </w:tcPr>
          <w:p w14:paraId="4ED28C34" w14:textId="77777777" w:rsidR="000478CD" w:rsidRPr="001C767D" w:rsidRDefault="000478CD" w:rsidP="00040D64">
            <w:pPr>
              <w:rPr>
                <w:rFonts w:asciiTheme="minorHAnsi" w:hAnsiTheme="minorHAnsi" w:cstheme="minorHAnsi"/>
              </w:rPr>
            </w:pPr>
          </w:p>
        </w:tc>
        <w:tc>
          <w:tcPr>
            <w:tcW w:w="2762" w:type="dxa"/>
            <w:gridSpan w:val="2"/>
          </w:tcPr>
          <w:p w14:paraId="777A517A" w14:textId="77777777" w:rsidR="000478CD" w:rsidRDefault="000478CD" w:rsidP="00040D64">
            <w:pPr>
              <w:rPr>
                <w:rFonts w:asciiTheme="minorHAnsi" w:hAnsiTheme="minorHAnsi" w:cstheme="minorHAnsi"/>
                <w:sz w:val="18"/>
                <w:szCs w:val="18"/>
              </w:rPr>
            </w:pPr>
            <w:r w:rsidRPr="001C767D">
              <w:rPr>
                <w:rFonts w:asciiTheme="minorHAnsi" w:hAnsiTheme="minorHAnsi" w:cstheme="minorHAnsi"/>
                <w:sz w:val="18"/>
                <w:szCs w:val="18"/>
              </w:rPr>
              <w:t>Telefon:</w:t>
            </w:r>
          </w:p>
          <w:p w14:paraId="7E59848C" w14:textId="17CAD625" w:rsidR="00E42D52" w:rsidRPr="002B534A" w:rsidRDefault="00E42D52" w:rsidP="00040D64">
            <w:pPr>
              <w:rPr>
                <w:rFonts w:asciiTheme="minorHAnsi" w:hAnsiTheme="minorHAnsi" w:cstheme="minorHAnsi"/>
                <w:sz w:val="24"/>
                <w:szCs w:val="24"/>
              </w:rPr>
            </w:pPr>
          </w:p>
        </w:tc>
      </w:tr>
      <w:tr w:rsidR="000478CD" w:rsidRPr="001C767D" w14:paraId="7AF3F3D9" w14:textId="77777777" w:rsidTr="00CA081D">
        <w:tc>
          <w:tcPr>
            <w:tcW w:w="2263" w:type="dxa"/>
          </w:tcPr>
          <w:p w14:paraId="53566D85" w14:textId="5CBD8916"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t>Uwagi o rodzinie</w:t>
            </w:r>
          </w:p>
        </w:tc>
        <w:tc>
          <w:tcPr>
            <w:tcW w:w="1237" w:type="dxa"/>
            <w:tcBorders>
              <w:right w:val="nil"/>
            </w:tcBorders>
          </w:tcPr>
          <w:p w14:paraId="35B46859" w14:textId="576F3AB3" w:rsidR="000478CD" w:rsidRPr="001C767D" w:rsidRDefault="00464976" w:rsidP="00040D64">
            <w:pPr>
              <w:rPr>
                <w:rFonts w:asciiTheme="minorHAnsi" w:hAnsiTheme="minorHAnsi" w:cstheme="minorHAnsi"/>
              </w:rPr>
            </w:pPr>
            <w:r>
              <w:rPr>
                <w:rFonts w:asciiTheme="minorHAnsi" w:hAnsiTheme="minorHAnsi" w:cstheme="minorHAnsi"/>
                <w:sz w:val="18"/>
                <w:szCs w:val="18"/>
              </w:rPr>
              <w:fldChar w:fldCharType="begin">
                <w:ffData>
                  <w:name w:val=""/>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000478CD" w:rsidRPr="001C767D">
              <w:rPr>
                <w:rFonts w:asciiTheme="minorHAnsi" w:hAnsiTheme="minorHAnsi" w:cstheme="minorHAnsi"/>
                <w:sz w:val="18"/>
                <w:szCs w:val="18"/>
              </w:rPr>
              <w:t xml:space="preserve"> pełna</w:t>
            </w:r>
          </w:p>
        </w:tc>
        <w:tc>
          <w:tcPr>
            <w:tcW w:w="1404" w:type="dxa"/>
            <w:tcBorders>
              <w:left w:val="nil"/>
              <w:right w:val="nil"/>
            </w:tcBorders>
          </w:tcPr>
          <w:p w14:paraId="651400C9" w14:textId="0A06B80C"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sz w:val="18"/>
                <w:szCs w:val="18"/>
              </w:rPr>
              <w:t xml:space="preserve"> niepełna</w:t>
            </w:r>
          </w:p>
        </w:tc>
        <w:tc>
          <w:tcPr>
            <w:tcW w:w="1399" w:type="dxa"/>
            <w:tcBorders>
              <w:left w:val="nil"/>
              <w:right w:val="nil"/>
            </w:tcBorders>
          </w:tcPr>
          <w:p w14:paraId="4B6F12C9" w14:textId="3ECF6493"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sz w:val="18"/>
                <w:szCs w:val="18"/>
              </w:rPr>
              <w:t xml:space="preserve"> w separacji</w:t>
            </w:r>
          </w:p>
        </w:tc>
        <w:tc>
          <w:tcPr>
            <w:tcW w:w="1395" w:type="dxa"/>
            <w:tcBorders>
              <w:left w:val="nil"/>
              <w:right w:val="nil"/>
            </w:tcBorders>
          </w:tcPr>
          <w:p w14:paraId="7F3074D8" w14:textId="2AE86540"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 xml:space="preserve">* </w:t>
            </w:r>
            <w:r w:rsidRPr="001C767D">
              <w:rPr>
                <w:rFonts w:asciiTheme="minorHAnsi" w:hAnsiTheme="minorHAnsi" w:cstheme="minorHAnsi"/>
                <w:sz w:val="18"/>
                <w:szCs w:val="18"/>
              </w:rPr>
              <w:t>zastępcza</w:t>
            </w:r>
          </w:p>
        </w:tc>
        <w:tc>
          <w:tcPr>
            <w:tcW w:w="1393" w:type="dxa"/>
            <w:tcBorders>
              <w:left w:val="nil"/>
              <w:right w:val="nil"/>
            </w:tcBorders>
          </w:tcPr>
          <w:p w14:paraId="00FF7BC8" w14:textId="30812324"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sz w:val="18"/>
                <w:szCs w:val="18"/>
              </w:rPr>
              <w:t xml:space="preserve"> adopcyjna</w:t>
            </w:r>
          </w:p>
        </w:tc>
        <w:tc>
          <w:tcPr>
            <w:tcW w:w="1369" w:type="dxa"/>
            <w:tcBorders>
              <w:left w:val="nil"/>
            </w:tcBorders>
          </w:tcPr>
          <w:p w14:paraId="643C5E21" w14:textId="19378EA8" w:rsidR="000478CD" w:rsidRPr="001C767D" w:rsidRDefault="000478CD" w:rsidP="00040D64">
            <w:pPr>
              <w:rPr>
                <w:rFonts w:asciiTheme="minorHAnsi" w:hAnsiTheme="minorHAnsi" w:cstheme="minorHAnsi"/>
              </w:rPr>
            </w:pPr>
            <w:r w:rsidRPr="001C767D">
              <w:rPr>
                <w:rFonts w:asciiTheme="minorHAnsi" w:hAnsiTheme="minorHAnsi" w:cstheme="minorHAnsi"/>
                <w:sz w:val="18"/>
                <w:szCs w:val="18"/>
              </w:rPr>
              <w:fldChar w:fldCharType="begin">
                <w:ffData>
                  <w:name w:val=""/>
                  <w:enabled/>
                  <w:calcOnExit w:val="0"/>
                  <w:checkBox>
                    <w:sizeAuto/>
                    <w:default w:val="0"/>
                  </w:checkBox>
                </w:ffData>
              </w:fldChar>
            </w:r>
            <w:r w:rsidRPr="001C767D">
              <w:rPr>
                <w:rFonts w:asciiTheme="minorHAnsi" w:hAnsiTheme="minorHAnsi" w:cstheme="minorHAnsi"/>
                <w:sz w:val="18"/>
                <w:szCs w:val="18"/>
              </w:rPr>
              <w:instrText xml:space="preserve"> FORMCHECKBOX </w:instrText>
            </w:r>
            <w:r w:rsidR="00A106EC">
              <w:rPr>
                <w:rFonts w:asciiTheme="minorHAnsi" w:hAnsiTheme="minorHAnsi" w:cstheme="minorHAnsi"/>
                <w:sz w:val="18"/>
                <w:szCs w:val="18"/>
              </w:rPr>
            </w:r>
            <w:r w:rsidR="00A106EC">
              <w:rPr>
                <w:rFonts w:asciiTheme="minorHAnsi" w:hAnsiTheme="minorHAnsi" w:cstheme="minorHAnsi"/>
                <w:sz w:val="18"/>
                <w:szCs w:val="18"/>
              </w:rPr>
              <w:fldChar w:fldCharType="separate"/>
            </w:r>
            <w:r w:rsidRPr="001C767D">
              <w:rPr>
                <w:rFonts w:asciiTheme="minorHAnsi" w:hAnsiTheme="minorHAnsi" w:cstheme="minorHAnsi"/>
                <w:sz w:val="18"/>
                <w:szCs w:val="18"/>
              </w:rPr>
              <w:fldChar w:fldCharType="end"/>
            </w:r>
            <w:r w:rsidR="00CD4142" w:rsidRPr="001C767D">
              <w:rPr>
                <w:rFonts w:asciiTheme="minorHAnsi" w:hAnsiTheme="minorHAnsi" w:cstheme="minorHAnsi"/>
                <w:sz w:val="18"/>
                <w:szCs w:val="18"/>
              </w:rPr>
              <w:t>*</w:t>
            </w:r>
            <w:r w:rsidRPr="001C767D">
              <w:rPr>
                <w:rFonts w:asciiTheme="minorHAnsi" w:hAnsiTheme="minorHAnsi" w:cstheme="minorHAnsi"/>
                <w:sz w:val="18"/>
                <w:szCs w:val="18"/>
              </w:rPr>
              <w:t>opiekun</w:t>
            </w:r>
          </w:p>
        </w:tc>
      </w:tr>
    </w:tbl>
    <w:p w14:paraId="5A7E1B56" w14:textId="25F337A3" w:rsidR="00F8193C" w:rsidRPr="001C767D" w:rsidRDefault="00F8193C">
      <w:pPr>
        <w:rPr>
          <w:rFonts w:asciiTheme="minorHAnsi" w:hAnsiTheme="minorHAnsi" w:cstheme="minorHAnsi"/>
          <w:sz w:val="2"/>
          <w:szCs w:val="2"/>
        </w:rPr>
      </w:pPr>
    </w:p>
    <w:tbl>
      <w:tblPr>
        <w:tblStyle w:val="Tabela-Siatka"/>
        <w:tblW w:w="0" w:type="auto"/>
        <w:tblLook w:val="04A0" w:firstRow="1" w:lastRow="0" w:firstColumn="1" w:lastColumn="0" w:noHBand="0" w:noVBand="1"/>
      </w:tblPr>
      <w:tblGrid>
        <w:gridCol w:w="6726"/>
        <w:gridCol w:w="3744"/>
      </w:tblGrid>
      <w:tr w:rsidR="00CD4142" w:rsidRPr="001C767D" w14:paraId="6150236E" w14:textId="77777777" w:rsidTr="009E17B1">
        <w:tc>
          <w:tcPr>
            <w:tcW w:w="6726" w:type="dxa"/>
            <w:tcBorders>
              <w:top w:val="nil"/>
              <w:left w:val="nil"/>
            </w:tcBorders>
          </w:tcPr>
          <w:p w14:paraId="6E59A2C1" w14:textId="6AA198B0" w:rsidR="00CD4142" w:rsidRPr="001C767D" w:rsidRDefault="00CD4142" w:rsidP="002B534A">
            <w:pPr>
              <w:spacing w:before="120"/>
              <w:rPr>
                <w:rFonts w:asciiTheme="minorHAnsi" w:hAnsiTheme="minorHAnsi" w:cstheme="minorHAnsi"/>
                <w:b/>
                <w:bCs/>
              </w:rPr>
            </w:pPr>
            <w:r w:rsidRPr="001C767D">
              <w:rPr>
                <w:rFonts w:asciiTheme="minorHAnsi" w:hAnsiTheme="minorHAnsi" w:cstheme="minorHAnsi"/>
                <w:b/>
                <w:bCs/>
              </w:rPr>
              <w:t>Program dnia w internacie</w:t>
            </w:r>
          </w:p>
        </w:tc>
        <w:tc>
          <w:tcPr>
            <w:tcW w:w="3744" w:type="dxa"/>
            <w:tcBorders>
              <w:top w:val="nil"/>
              <w:right w:val="nil"/>
            </w:tcBorders>
          </w:tcPr>
          <w:p w14:paraId="7FC5C62A" w14:textId="3219FA26" w:rsidR="00CD4142" w:rsidRPr="001C767D" w:rsidRDefault="00CD4142" w:rsidP="002B534A">
            <w:pPr>
              <w:spacing w:before="120"/>
              <w:rPr>
                <w:rFonts w:asciiTheme="minorHAnsi" w:hAnsiTheme="minorHAnsi" w:cstheme="minorHAnsi"/>
                <w:b/>
                <w:bCs/>
              </w:rPr>
            </w:pPr>
            <w:r w:rsidRPr="001C767D">
              <w:rPr>
                <w:rFonts w:asciiTheme="minorHAnsi" w:hAnsiTheme="minorHAnsi" w:cstheme="minorHAnsi"/>
                <w:b/>
                <w:bCs/>
              </w:rPr>
              <w:t>Wiadomości uzupełniające</w:t>
            </w:r>
          </w:p>
        </w:tc>
      </w:tr>
      <w:tr w:rsidR="009E17B1" w:rsidRPr="001C767D" w14:paraId="584524D0" w14:textId="77777777" w:rsidTr="009E17B1">
        <w:tc>
          <w:tcPr>
            <w:tcW w:w="6726" w:type="dxa"/>
            <w:vMerge w:val="restart"/>
            <w:noWrap/>
            <w:tcMar>
              <w:left w:w="28" w:type="dxa"/>
              <w:right w:w="28" w:type="dxa"/>
            </w:tcMar>
            <w:vAlign w:val="center"/>
          </w:tcPr>
          <w:p w14:paraId="04CA850C"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6:30 Pobudka</w:t>
            </w:r>
          </w:p>
          <w:p w14:paraId="685ED494" w14:textId="77777777" w:rsidR="009E17B1" w:rsidRPr="001C767D" w:rsidRDefault="009E17B1" w:rsidP="009E17B1">
            <w:pPr>
              <w:pStyle w:val="TableParagraph"/>
              <w:rPr>
                <w:rFonts w:asciiTheme="minorHAnsi" w:hAnsiTheme="minorHAnsi" w:cstheme="minorHAnsi"/>
                <w:b/>
                <w:sz w:val="20"/>
                <w:szCs w:val="20"/>
              </w:rPr>
            </w:pPr>
            <w:r w:rsidRPr="001C767D">
              <w:rPr>
                <w:rFonts w:asciiTheme="minorHAnsi" w:hAnsiTheme="minorHAnsi" w:cstheme="minorHAnsi"/>
                <w:b/>
                <w:sz w:val="20"/>
                <w:szCs w:val="20"/>
              </w:rPr>
              <w:t>7:00 Msza święta</w:t>
            </w:r>
          </w:p>
          <w:p w14:paraId="190E2CF3"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7:30 Śniadanie</w:t>
            </w:r>
          </w:p>
          <w:p w14:paraId="4FDF316E"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7.50 Apel i zajęcia szkolne</w:t>
            </w:r>
          </w:p>
          <w:p w14:paraId="407829EB"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13:15 Obiad</w:t>
            </w:r>
          </w:p>
          <w:p w14:paraId="5CECF7DB" w14:textId="15857A80"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14:00 - 15:45 Rekreacja/możliwość wyjścia na miasto(dla uczniów, którzy</w:t>
            </w:r>
            <w:r>
              <w:rPr>
                <w:rFonts w:asciiTheme="minorHAnsi" w:hAnsiTheme="minorHAnsi" w:cstheme="minorHAnsi"/>
                <w:sz w:val="20"/>
                <w:szCs w:val="20"/>
              </w:rPr>
              <w:t xml:space="preserve"> </w:t>
            </w:r>
            <w:r w:rsidR="00CA081D">
              <w:rPr>
                <w:rFonts w:asciiTheme="minorHAnsi" w:hAnsiTheme="minorHAnsi" w:cstheme="minorHAnsi"/>
                <w:sz w:val="20"/>
                <w:szCs w:val="20"/>
              </w:rPr>
              <w:t xml:space="preserve"> </w:t>
            </w:r>
            <w:r>
              <w:rPr>
                <w:rFonts w:asciiTheme="minorHAnsi" w:hAnsiTheme="minorHAnsi" w:cstheme="minorHAnsi"/>
                <w:sz w:val="20"/>
                <w:szCs w:val="20"/>
              </w:rPr>
              <w:t>s</w:t>
            </w:r>
            <w:r w:rsidRPr="001C767D">
              <w:rPr>
                <w:rFonts w:asciiTheme="minorHAnsi" w:hAnsiTheme="minorHAnsi" w:cstheme="minorHAnsi"/>
                <w:sz w:val="20"/>
                <w:szCs w:val="20"/>
              </w:rPr>
              <w:t>kończyli lekcje)</w:t>
            </w:r>
          </w:p>
          <w:p w14:paraId="09ED8473"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16:00 Studium ścisłe (przerwa 17:00-17:15)</w:t>
            </w:r>
          </w:p>
          <w:p w14:paraId="06391F1F"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18:15 Kolacja</w:t>
            </w:r>
          </w:p>
          <w:p w14:paraId="62EF83EA" w14:textId="77FED4DD"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18:45 Rekreacja</w:t>
            </w:r>
          </w:p>
          <w:p w14:paraId="19A48944" w14:textId="72CE7F80"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20:15 Studium wieczorne lub koła zainteresowań lub nabożeństwo</w:t>
            </w:r>
          </w:p>
          <w:p w14:paraId="5832C6B3" w14:textId="77777777" w:rsidR="009E17B1" w:rsidRPr="001C767D" w:rsidRDefault="009E17B1" w:rsidP="009E17B1">
            <w:pPr>
              <w:pStyle w:val="TableParagraph"/>
              <w:rPr>
                <w:rFonts w:asciiTheme="minorHAnsi" w:hAnsiTheme="minorHAnsi" w:cstheme="minorHAnsi"/>
                <w:b/>
                <w:sz w:val="20"/>
                <w:szCs w:val="20"/>
              </w:rPr>
            </w:pPr>
            <w:r w:rsidRPr="001C767D">
              <w:rPr>
                <w:rFonts w:asciiTheme="minorHAnsi" w:hAnsiTheme="minorHAnsi" w:cstheme="minorHAnsi"/>
                <w:b/>
                <w:sz w:val="20"/>
                <w:szCs w:val="20"/>
              </w:rPr>
              <w:t>21:15 Modlitwy wieczorne i słówko</w:t>
            </w:r>
          </w:p>
          <w:p w14:paraId="2EFDA86E" w14:textId="77777777" w:rsidR="009E17B1" w:rsidRPr="001C767D" w:rsidRDefault="009E17B1" w:rsidP="009E17B1">
            <w:pPr>
              <w:pStyle w:val="TableParagraph"/>
              <w:rPr>
                <w:rFonts w:asciiTheme="minorHAnsi" w:hAnsiTheme="minorHAnsi" w:cstheme="minorHAnsi"/>
                <w:sz w:val="20"/>
                <w:szCs w:val="20"/>
              </w:rPr>
            </w:pPr>
            <w:r w:rsidRPr="001C767D">
              <w:rPr>
                <w:rFonts w:asciiTheme="minorHAnsi" w:hAnsiTheme="minorHAnsi" w:cstheme="minorHAnsi"/>
                <w:sz w:val="20"/>
                <w:szCs w:val="20"/>
              </w:rPr>
              <w:t>22:00 Gaszenie światła i cisza nocna</w:t>
            </w:r>
          </w:p>
          <w:p w14:paraId="0374F482" w14:textId="35B43DEA" w:rsidR="009E17B1" w:rsidRPr="001C767D" w:rsidRDefault="009E17B1" w:rsidP="009E17B1">
            <w:pPr>
              <w:pStyle w:val="TableParagraph"/>
              <w:rPr>
                <w:rFonts w:asciiTheme="minorHAnsi" w:hAnsiTheme="minorHAnsi" w:cstheme="minorHAnsi"/>
                <w:sz w:val="20"/>
                <w:szCs w:val="20"/>
              </w:rPr>
            </w:pPr>
            <w:r w:rsidRPr="009E17B1">
              <w:rPr>
                <w:rFonts w:asciiTheme="minorHAnsi" w:hAnsiTheme="minorHAnsi" w:cstheme="minorHAnsi"/>
                <w:sz w:val="20"/>
                <w:szCs w:val="20"/>
              </w:rPr>
              <w:t>Przy internacie działają koła zainteresowań: Oratorium, kółko gitarowe, Salos – Organizacja sportowa (siatkówka, piłka nożna), Liturgiczna Służba Ołtarza, Orkiestra dęta</w:t>
            </w:r>
          </w:p>
        </w:tc>
        <w:tc>
          <w:tcPr>
            <w:tcW w:w="3744" w:type="dxa"/>
            <w:tcMar>
              <w:left w:w="28" w:type="dxa"/>
              <w:right w:w="28" w:type="dxa"/>
            </w:tcMar>
          </w:tcPr>
          <w:p w14:paraId="5A1962B1" w14:textId="77777777" w:rsidR="009E17B1" w:rsidRDefault="009E17B1" w:rsidP="001C767D">
            <w:pPr>
              <w:rPr>
                <w:rFonts w:asciiTheme="minorHAnsi" w:hAnsiTheme="minorHAnsi" w:cstheme="minorHAnsi"/>
                <w:b/>
                <w:sz w:val="20"/>
              </w:rPr>
            </w:pPr>
            <w:r w:rsidRPr="001C767D">
              <w:rPr>
                <w:rFonts w:asciiTheme="minorHAnsi" w:hAnsiTheme="minorHAnsi" w:cstheme="minorHAnsi"/>
                <w:b/>
                <w:sz w:val="20"/>
              </w:rPr>
              <w:t>Zainteresowania, hobby:</w:t>
            </w:r>
          </w:p>
          <w:p w14:paraId="699A6C3D" w14:textId="77777777" w:rsidR="009E17B1" w:rsidRDefault="009E17B1" w:rsidP="001C767D">
            <w:pPr>
              <w:rPr>
                <w:rFonts w:asciiTheme="minorHAnsi" w:hAnsiTheme="minorHAnsi" w:cstheme="minorHAnsi"/>
                <w:b/>
              </w:rPr>
            </w:pPr>
          </w:p>
          <w:p w14:paraId="3AD4C8D4" w14:textId="77777777" w:rsidR="009E17B1" w:rsidRDefault="009E17B1" w:rsidP="001C767D">
            <w:pPr>
              <w:rPr>
                <w:rFonts w:asciiTheme="minorHAnsi" w:hAnsiTheme="minorHAnsi" w:cstheme="minorHAnsi"/>
                <w:b/>
              </w:rPr>
            </w:pPr>
          </w:p>
          <w:p w14:paraId="1B33E9DD" w14:textId="77777777" w:rsidR="009E17B1" w:rsidRDefault="009E17B1" w:rsidP="001C767D">
            <w:pPr>
              <w:rPr>
                <w:rFonts w:asciiTheme="minorHAnsi" w:hAnsiTheme="minorHAnsi" w:cstheme="minorHAnsi"/>
                <w:b/>
              </w:rPr>
            </w:pPr>
          </w:p>
          <w:p w14:paraId="4CD5916F" w14:textId="77777777" w:rsidR="009E17B1" w:rsidRDefault="009E17B1" w:rsidP="001C767D">
            <w:pPr>
              <w:rPr>
                <w:rFonts w:asciiTheme="minorHAnsi" w:hAnsiTheme="minorHAnsi" w:cstheme="minorHAnsi"/>
                <w:b/>
              </w:rPr>
            </w:pPr>
          </w:p>
          <w:p w14:paraId="063A476C" w14:textId="77777777" w:rsidR="009E17B1" w:rsidRDefault="009E17B1" w:rsidP="001C767D">
            <w:pPr>
              <w:rPr>
                <w:rFonts w:asciiTheme="minorHAnsi" w:hAnsiTheme="minorHAnsi" w:cstheme="minorHAnsi"/>
                <w:b/>
              </w:rPr>
            </w:pPr>
          </w:p>
          <w:p w14:paraId="38D4D6E7" w14:textId="7F9B46A1" w:rsidR="009E17B1" w:rsidRPr="001C767D" w:rsidRDefault="009E17B1" w:rsidP="001C767D">
            <w:pPr>
              <w:rPr>
                <w:rFonts w:asciiTheme="minorHAnsi" w:hAnsiTheme="minorHAnsi" w:cstheme="minorHAnsi"/>
              </w:rPr>
            </w:pPr>
          </w:p>
        </w:tc>
      </w:tr>
      <w:tr w:rsidR="009E17B1" w:rsidRPr="001C767D" w14:paraId="44A19CD2" w14:textId="77777777" w:rsidTr="009E17B1">
        <w:tc>
          <w:tcPr>
            <w:tcW w:w="6726" w:type="dxa"/>
            <w:vMerge/>
          </w:tcPr>
          <w:p w14:paraId="518342C2" w14:textId="0F9EE395" w:rsidR="009E17B1" w:rsidRPr="001C767D" w:rsidRDefault="009E17B1" w:rsidP="00163B87">
            <w:pPr>
              <w:rPr>
                <w:rFonts w:asciiTheme="minorHAnsi" w:hAnsiTheme="minorHAnsi" w:cstheme="minorHAnsi"/>
              </w:rPr>
            </w:pPr>
          </w:p>
        </w:tc>
        <w:tc>
          <w:tcPr>
            <w:tcW w:w="3744" w:type="dxa"/>
          </w:tcPr>
          <w:p w14:paraId="539C458D" w14:textId="77777777" w:rsidR="009E17B1" w:rsidRDefault="009E17B1" w:rsidP="00163B87">
            <w:pPr>
              <w:rPr>
                <w:rFonts w:asciiTheme="minorHAnsi" w:hAnsiTheme="minorHAnsi" w:cstheme="minorHAnsi"/>
                <w:b/>
                <w:sz w:val="18"/>
              </w:rPr>
            </w:pPr>
            <w:r w:rsidRPr="001C767D">
              <w:rPr>
                <w:rFonts w:asciiTheme="minorHAnsi" w:hAnsiTheme="minorHAnsi" w:cstheme="minorHAnsi"/>
                <w:b/>
                <w:sz w:val="18"/>
              </w:rPr>
              <w:t>Zwrócić uwagę na (np. przebyte choroby, pobierane leki, inne wiadomości):</w:t>
            </w:r>
          </w:p>
          <w:p w14:paraId="59A5B1C4" w14:textId="2AC49BDD" w:rsidR="002B534A" w:rsidRPr="002B534A" w:rsidRDefault="002B534A" w:rsidP="00163B87">
            <w:pPr>
              <w:rPr>
                <w:rFonts w:asciiTheme="minorHAnsi" w:hAnsiTheme="minorHAnsi" w:cstheme="minorHAnsi"/>
                <w:sz w:val="24"/>
                <w:szCs w:val="24"/>
              </w:rPr>
            </w:pPr>
          </w:p>
        </w:tc>
      </w:tr>
    </w:tbl>
    <w:p w14:paraId="7EAA40C7" w14:textId="77777777" w:rsidR="00CD4142" w:rsidRPr="001C767D" w:rsidRDefault="00CD4142">
      <w:pPr>
        <w:rPr>
          <w:rFonts w:asciiTheme="minorHAnsi" w:hAnsiTheme="minorHAnsi" w:cstheme="minorHAnsi"/>
          <w:sz w:val="2"/>
          <w:szCs w:val="2"/>
        </w:rPr>
      </w:pPr>
    </w:p>
    <w:tbl>
      <w:tblPr>
        <w:tblStyle w:val="Tabela-Siatka"/>
        <w:tblW w:w="0" w:type="auto"/>
        <w:tblLook w:val="04A0" w:firstRow="1" w:lastRow="0" w:firstColumn="1" w:lastColumn="0" w:noHBand="0" w:noVBand="1"/>
      </w:tblPr>
      <w:tblGrid>
        <w:gridCol w:w="5230"/>
        <w:gridCol w:w="5230"/>
      </w:tblGrid>
      <w:tr w:rsidR="009B7D1B" w:rsidRPr="001C767D" w14:paraId="40A98CED" w14:textId="77777777" w:rsidTr="00CA081D">
        <w:tc>
          <w:tcPr>
            <w:tcW w:w="5230" w:type="dxa"/>
            <w:tcBorders>
              <w:top w:val="nil"/>
              <w:left w:val="nil"/>
              <w:right w:val="nil"/>
            </w:tcBorders>
          </w:tcPr>
          <w:p w14:paraId="1242D57E" w14:textId="784EF353" w:rsidR="009B7D1B" w:rsidRPr="001C767D" w:rsidRDefault="009B7D1B" w:rsidP="002B534A">
            <w:pPr>
              <w:spacing w:before="120"/>
              <w:rPr>
                <w:rFonts w:asciiTheme="minorHAnsi" w:hAnsiTheme="minorHAnsi" w:cstheme="minorHAnsi"/>
                <w:b/>
                <w:bCs/>
              </w:rPr>
            </w:pPr>
            <w:r w:rsidRPr="001C767D">
              <w:rPr>
                <w:rFonts w:asciiTheme="minorHAnsi" w:hAnsiTheme="minorHAnsi" w:cstheme="minorHAnsi"/>
                <w:b/>
                <w:bCs/>
              </w:rPr>
              <w:t>Prawa:</w:t>
            </w:r>
          </w:p>
        </w:tc>
        <w:tc>
          <w:tcPr>
            <w:tcW w:w="5230" w:type="dxa"/>
            <w:tcBorders>
              <w:top w:val="nil"/>
              <w:left w:val="nil"/>
              <w:right w:val="nil"/>
            </w:tcBorders>
          </w:tcPr>
          <w:p w14:paraId="29050550" w14:textId="2B7E6543" w:rsidR="009B7D1B" w:rsidRPr="001C767D" w:rsidRDefault="009B7D1B" w:rsidP="002B534A">
            <w:pPr>
              <w:spacing w:before="120"/>
              <w:rPr>
                <w:rFonts w:asciiTheme="minorHAnsi" w:hAnsiTheme="minorHAnsi" w:cstheme="minorHAnsi"/>
                <w:b/>
                <w:bCs/>
              </w:rPr>
            </w:pPr>
            <w:r w:rsidRPr="001C767D">
              <w:rPr>
                <w:rFonts w:asciiTheme="minorHAnsi" w:hAnsiTheme="minorHAnsi" w:cstheme="minorHAnsi"/>
                <w:b/>
                <w:bCs/>
              </w:rPr>
              <w:t>Obowiązki</w:t>
            </w:r>
          </w:p>
        </w:tc>
      </w:tr>
      <w:tr w:rsidR="009B7D1B" w:rsidRPr="001C767D" w14:paraId="0683C7BD" w14:textId="77777777" w:rsidTr="00CA081D">
        <w:tc>
          <w:tcPr>
            <w:tcW w:w="5230" w:type="dxa"/>
            <w:tcMar>
              <w:left w:w="28" w:type="dxa"/>
              <w:right w:w="28" w:type="dxa"/>
            </w:tcMar>
          </w:tcPr>
          <w:p w14:paraId="46EE8FBB" w14:textId="77777777" w:rsidR="009B7D1B" w:rsidRPr="001C767D" w:rsidRDefault="009B7D1B" w:rsidP="00CA081D">
            <w:pPr>
              <w:pStyle w:val="TableParagraph"/>
              <w:numPr>
                <w:ilvl w:val="0"/>
                <w:numId w:val="3"/>
              </w:numPr>
              <w:tabs>
                <w:tab w:val="left" w:pos="207"/>
              </w:tabs>
              <w:spacing w:line="201" w:lineRule="auto"/>
              <w:ind w:left="0" w:right="57" w:firstLine="0"/>
              <w:jc w:val="both"/>
              <w:rPr>
                <w:rFonts w:asciiTheme="minorHAnsi" w:hAnsiTheme="minorHAnsi" w:cstheme="minorHAnsi"/>
                <w:sz w:val="18"/>
              </w:rPr>
            </w:pPr>
            <w:r w:rsidRPr="001C767D">
              <w:rPr>
                <w:rFonts w:asciiTheme="minorHAnsi" w:hAnsiTheme="minorHAnsi" w:cstheme="minorHAnsi"/>
                <w:sz w:val="18"/>
              </w:rPr>
              <w:t>Korzystania z urządzeń i pomocy dydaktycznych służących do nauki własnej, rozwijania i pogłębiania swoich uzdolnień  i</w:t>
            </w:r>
            <w:r w:rsidRPr="001C767D">
              <w:rPr>
                <w:rFonts w:asciiTheme="minorHAnsi" w:hAnsiTheme="minorHAnsi" w:cstheme="minorHAnsi"/>
                <w:spacing w:val="1"/>
                <w:sz w:val="18"/>
              </w:rPr>
              <w:t xml:space="preserve"> </w:t>
            </w:r>
            <w:r w:rsidRPr="001C767D">
              <w:rPr>
                <w:rFonts w:asciiTheme="minorHAnsi" w:hAnsiTheme="minorHAnsi" w:cstheme="minorHAnsi"/>
                <w:sz w:val="18"/>
              </w:rPr>
              <w:t>zainteresowań.</w:t>
            </w:r>
          </w:p>
          <w:p w14:paraId="490CE3A2" w14:textId="77777777" w:rsidR="009B7D1B" w:rsidRPr="001C767D" w:rsidRDefault="009B7D1B" w:rsidP="00CA081D">
            <w:pPr>
              <w:pStyle w:val="TableParagraph"/>
              <w:numPr>
                <w:ilvl w:val="0"/>
                <w:numId w:val="3"/>
              </w:numPr>
              <w:tabs>
                <w:tab w:val="left" w:pos="207"/>
              </w:tabs>
              <w:spacing w:line="201" w:lineRule="auto"/>
              <w:ind w:left="0" w:right="57" w:firstLine="0"/>
              <w:jc w:val="both"/>
              <w:rPr>
                <w:rFonts w:asciiTheme="minorHAnsi" w:hAnsiTheme="minorHAnsi" w:cstheme="minorHAnsi"/>
                <w:sz w:val="18"/>
              </w:rPr>
            </w:pPr>
            <w:r w:rsidRPr="001C767D">
              <w:rPr>
                <w:rFonts w:asciiTheme="minorHAnsi" w:hAnsiTheme="minorHAnsi" w:cstheme="minorHAnsi"/>
                <w:sz w:val="18"/>
              </w:rPr>
              <w:t>Wypoczynku i uczestnictwa w zajęciach organizowanych w internacie i poza nim za zgodą rodziców i wychowawców. 3.Korzystania z pomocy</w:t>
            </w:r>
            <w:r w:rsidRPr="001C767D">
              <w:rPr>
                <w:rFonts w:asciiTheme="minorHAnsi" w:hAnsiTheme="minorHAnsi" w:cstheme="minorHAnsi"/>
                <w:spacing w:val="-4"/>
                <w:sz w:val="18"/>
              </w:rPr>
              <w:t xml:space="preserve"> </w:t>
            </w:r>
            <w:r w:rsidRPr="001C767D">
              <w:rPr>
                <w:rFonts w:asciiTheme="minorHAnsi" w:hAnsiTheme="minorHAnsi" w:cstheme="minorHAnsi"/>
                <w:sz w:val="18"/>
              </w:rPr>
              <w:t>wychowawców</w:t>
            </w:r>
          </w:p>
          <w:p w14:paraId="0E85A182" w14:textId="77777777" w:rsidR="009B7D1B" w:rsidRPr="001C767D" w:rsidRDefault="009B7D1B" w:rsidP="00CA081D">
            <w:pPr>
              <w:pStyle w:val="TableParagraph"/>
              <w:spacing w:line="201" w:lineRule="auto"/>
              <w:ind w:right="57"/>
              <w:rPr>
                <w:rFonts w:asciiTheme="minorHAnsi" w:hAnsiTheme="minorHAnsi" w:cstheme="minorHAnsi"/>
                <w:sz w:val="18"/>
              </w:rPr>
            </w:pPr>
            <w:r w:rsidRPr="001C767D">
              <w:rPr>
                <w:rFonts w:asciiTheme="minorHAnsi" w:hAnsiTheme="minorHAnsi" w:cstheme="minorHAnsi"/>
                <w:sz w:val="18"/>
              </w:rPr>
              <w:t>w sprawach wychowawczych i dydaktycznych. 4.Odwiedzin przez rodziców i rodzeństwo</w:t>
            </w:r>
          </w:p>
          <w:p w14:paraId="3791C208" w14:textId="77777777" w:rsidR="009B7D1B" w:rsidRPr="001C767D" w:rsidRDefault="009B7D1B" w:rsidP="00CA081D">
            <w:pPr>
              <w:pStyle w:val="TableParagraph"/>
              <w:spacing w:line="210" w:lineRule="exact"/>
              <w:ind w:right="57"/>
              <w:rPr>
                <w:rFonts w:asciiTheme="minorHAnsi" w:hAnsiTheme="minorHAnsi" w:cstheme="minorHAnsi"/>
                <w:sz w:val="18"/>
              </w:rPr>
            </w:pPr>
            <w:r w:rsidRPr="001C767D">
              <w:rPr>
                <w:rFonts w:asciiTheme="minorHAnsi" w:hAnsiTheme="minorHAnsi" w:cstheme="minorHAnsi"/>
                <w:sz w:val="18"/>
              </w:rPr>
              <w:t>w internacie.</w:t>
            </w:r>
          </w:p>
          <w:p w14:paraId="6DCD8385" w14:textId="63480B50" w:rsidR="009B7D1B" w:rsidRPr="001C767D" w:rsidRDefault="009B7D1B" w:rsidP="00CA081D">
            <w:pPr>
              <w:pStyle w:val="TableParagraph"/>
              <w:numPr>
                <w:ilvl w:val="0"/>
                <w:numId w:val="2"/>
              </w:numPr>
              <w:tabs>
                <w:tab w:val="left" w:pos="207"/>
                <w:tab w:val="left" w:pos="1505"/>
                <w:tab w:val="left" w:pos="2657"/>
                <w:tab w:val="left" w:pos="3005"/>
                <w:tab w:val="left" w:pos="4214"/>
              </w:tabs>
              <w:spacing w:line="201" w:lineRule="auto"/>
              <w:ind w:left="0" w:right="57" w:firstLine="0"/>
              <w:rPr>
                <w:rFonts w:asciiTheme="minorHAnsi" w:hAnsiTheme="minorHAnsi" w:cstheme="minorHAnsi"/>
                <w:sz w:val="18"/>
              </w:rPr>
            </w:pPr>
            <w:r w:rsidRPr="001C767D">
              <w:rPr>
                <w:rFonts w:asciiTheme="minorHAnsi" w:hAnsiTheme="minorHAnsi" w:cstheme="minorHAnsi"/>
                <w:sz w:val="18"/>
              </w:rPr>
              <w:t xml:space="preserve">Wysuwania wniosków i propozycji </w:t>
            </w:r>
            <w:r w:rsidRPr="001C767D">
              <w:rPr>
                <w:rFonts w:asciiTheme="minorHAnsi" w:hAnsiTheme="minorHAnsi" w:cstheme="minorHAnsi"/>
                <w:spacing w:val="-3"/>
                <w:sz w:val="18"/>
              </w:rPr>
              <w:t xml:space="preserve">dotyczących </w:t>
            </w:r>
            <w:r w:rsidRPr="001C767D">
              <w:rPr>
                <w:rFonts w:asciiTheme="minorHAnsi" w:hAnsiTheme="minorHAnsi" w:cstheme="minorHAnsi"/>
                <w:sz w:val="18"/>
              </w:rPr>
              <w:t>usprawnienia życia</w:t>
            </w:r>
            <w:r w:rsidRPr="001C767D">
              <w:rPr>
                <w:rFonts w:asciiTheme="minorHAnsi" w:hAnsiTheme="minorHAnsi" w:cstheme="minorHAnsi"/>
                <w:spacing w:val="-5"/>
                <w:sz w:val="18"/>
              </w:rPr>
              <w:t xml:space="preserve"> </w:t>
            </w:r>
            <w:r w:rsidRPr="001C767D">
              <w:rPr>
                <w:rFonts w:asciiTheme="minorHAnsi" w:hAnsiTheme="minorHAnsi" w:cstheme="minorHAnsi"/>
                <w:sz w:val="18"/>
              </w:rPr>
              <w:t>internatu.</w:t>
            </w:r>
          </w:p>
          <w:p w14:paraId="003B84A0" w14:textId="37399113" w:rsidR="009B7D1B" w:rsidRPr="001C767D" w:rsidRDefault="009B7D1B" w:rsidP="00CA081D">
            <w:pPr>
              <w:pStyle w:val="TableParagraph"/>
              <w:numPr>
                <w:ilvl w:val="0"/>
                <w:numId w:val="2"/>
              </w:numPr>
              <w:tabs>
                <w:tab w:val="left" w:pos="207"/>
              </w:tabs>
              <w:spacing w:line="201" w:lineRule="auto"/>
              <w:ind w:left="0" w:right="57" w:firstLine="0"/>
              <w:rPr>
                <w:rFonts w:asciiTheme="minorHAnsi" w:hAnsiTheme="minorHAnsi" w:cstheme="minorHAnsi"/>
                <w:sz w:val="18"/>
              </w:rPr>
            </w:pPr>
            <w:r w:rsidRPr="001C767D">
              <w:rPr>
                <w:rFonts w:asciiTheme="minorHAnsi" w:hAnsiTheme="minorHAnsi" w:cstheme="minorHAnsi"/>
                <w:sz w:val="18"/>
              </w:rPr>
              <w:t>Wyjazdu do domu rodzinnego za zgodą wychowawcy i kierownika</w:t>
            </w:r>
            <w:r w:rsidRPr="001C767D">
              <w:rPr>
                <w:rFonts w:asciiTheme="minorHAnsi" w:hAnsiTheme="minorHAnsi" w:cstheme="minorHAnsi"/>
                <w:spacing w:val="-4"/>
                <w:sz w:val="18"/>
              </w:rPr>
              <w:t xml:space="preserve"> </w:t>
            </w:r>
            <w:r w:rsidRPr="001C767D">
              <w:rPr>
                <w:rFonts w:asciiTheme="minorHAnsi" w:hAnsiTheme="minorHAnsi" w:cstheme="minorHAnsi"/>
                <w:sz w:val="18"/>
              </w:rPr>
              <w:t>internatu.</w:t>
            </w:r>
          </w:p>
          <w:p w14:paraId="0D4247AD" w14:textId="065B929E" w:rsidR="009B7D1B" w:rsidRPr="001C767D" w:rsidRDefault="009B7D1B" w:rsidP="00CA081D">
            <w:pPr>
              <w:ind w:right="57"/>
              <w:rPr>
                <w:rFonts w:asciiTheme="minorHAnsi" w:hAnsiTheme="minorHAnsi" w:cstheme="minorHAnsi"/>
              </w:rPr>
            </w:pPr>
            <w:r w:rsidRPr="001C767D">
              <w:rPr>
                <w:rFonts w:asciiTheme="minorHAnsi" w:hAnsiTheme="minorHAnsi" w:cstheme="minorHAnsi"/>
                <w:sz w:val="18"/>
              </w:rPr>
              <w:t>Wyjścia do miasta w określonych</w:t>
            </w:r>
            <w:r w:rsidRPr="001C767D">
              <w:rPr>
                <w:rFonts w:asciiTheme="minorHAnsi" w:hAnsiTheme="minorHAnsi" w:cstheme="minorHAnsi"/>
                <w:spacing w:val="-7"/>
                <w:sz w:val="18"/>
              </w:rPr>
              <w:t xml:space="preserve"> </w:t>
            </w:r>
            <w:r w:rsidRPr="001C767D">
              <w:rPr>
                <w:rFonts w:asciiTheme="minorHAnsi" w:hAnsiTheme="minorHAnsi" w:cstheme="minorHAnsi"/>
                <w:sz w:val="18"/>
              </w:rPr>
              <w:t>godzinach.</w:t>
            </w:r>
          </w:p>
        </w:tc>
        <w:tc>
          <w:tcPr>
            <w:tcW w:w="5230" w:type="dxa"/>
            <w:tcMar>
              <w:left w:w="28" w:type="dxa"/>
              <w:right w:w="28" w:type="dxa"/>
            </w:tcMar>
          </w:tcPr>
          <w:p w14:paraId="0D0EA074" w14:textId="4F38DEA1" w:rsidR="009B7D1B" w:rsidRPr="001C767D" w:rsidRDefault="009B7D1B" w:rsidP="00CA081D">
            <w:pPr>
              <w:pStyle w:val="TableParagraph"/>
              <w:numPr>
                <w:ilvl w:val="0"/>
                <w:numId w:val="1"/>
              </w:numPr>
              <w:tabs>
                <w:tab w:val="left" w:pos="209"/>
                <w:tab w:val="left" w:pos="5135"/>
              </w:tabs>
              <w:spacing w:line="201" w:lineRule="auto"/>
              <w:ind w:left="0" w:firstLine="0"/>
              <w:rPr>
                <w:rFonts w:asciiTheme="minorHAnsi" w:hAnsiTheme="minorHAnsi" w:cstheme="minorHAnsi"/>
                <w:sz w:val="18"/>
              </w:rPr>
            </w:pPr>
            <w:r w:rsidRPr="001C767D">
              <w:rPr>
                <w:rFonts w:asciiTheme="minorHAnsi" w:hAnsiTheme="minorHAnsi" w:cstheme="minorHAnsi"/>
                <w:sz w:val="18"/>
              </w:rPr>
              <w:t>Dbać  o  dobro, honor internatu i</w:t>
            </w:r>
            <w:r w:rsidRPr="001C767D">
              <w:rPr>
                <w:rFonts w:asciiTheme="minorHAnsi" w:hAnsiTheme="minorHAnsi" w:cstheme="minorHAnsi"/>
                <w:spacing w:val="45"/>
                <w:sz w:val="18"/>
              </w:rPr>
              <w:t xml:space="preserve"> </w:t>
            </w:r>
            <w:r w:rsidRPr="001C767D">
              <w:rPr>
                <w:rFonts w:asciiTheme="minorHAnsi" w:hAnsiTheme="minorHAnsi" w:cstheme="minorHAnsi"/>
                <w:sz w:val="18"/>
              </w:rPr>
              <w:t>szkoły,</w:t>
            </w:r>
            <w:r w:rsidRPr="001C767D">
              <w:rPr>
                <w:rFonts w:asciiTheme="minorHAnsi" w:hAnsiTheme="minorHAnsi" w:cstheme="minorHAnsi"/>
                <w:spacing w:val="46"/>
                <w:sz w:val="18"/>
              </w:rPr>
              <w:t xml:space="preserve"> </w:t>
            </w:r>
            <w:r w:rsidRPr="001C767D">
              <w:rPr>
                <w:rFonts w:asciiTheme="minorHAnsi" w:hAnsiTheme="minorHAnsi" w:cstheme="minorHAnsi"/>
                <w:sz w:val="18"/>
              </w:rPr>
              <w:t xml:space="preserve">poznawać </w:t>
            </w:r>
            <w:r w:rsidRPr="001C767D">
              <w:rPr>
                <w:rFonts w:asciiTheme="minorHAnsi" w:hAnsiTheme="minorHAnsi" w:cstheme="minorHAnsi"/>
                <w:spacing w:val="-3"/>
                <w:sz w:val="18"/>
              </w:rPr>
              <w:t>tradycję s</w:t>
            </w:r>
            <w:r w:rsidRPr="001C767D">
              <w:rPr>
                <w:rFonts w:asciiTheme="minorHAnsi" w:hAnsiTheme="minorHAnsi" w:cstheme="minorHAnsi"/>
                <w:sz w:val="18"/>
              </w:rPr>
              <w:t>alezjańską.</w:t>
            </w:r>
          </w:p>
          <w:p w14:paraId="052E4B0D" w14:textId="44A6B9E8" w:rsidR="009B7D1B" w:rsidRPr="001C767D" w:rsidRDefault="009B7D1B" w:rsidP="00CA081D">
            <w:pPr>
              <w:pStyle w:val="TableParagraph"/>
              <w:numPr>
                <w:ilvl w:val="0"/>
                <w:numId w:val="1"/>
              </w:numPr>
              <w:tabs>
                <w:tab w:val="left" w:pos="209"/>
              </w:tabs>
              <w:spacing w:line="201" w:lineRule="auto"/>
              <w:ind w:left="0" w:firstLine="0"/>
              <w:rPr>
                <w:rFonts w:asciiTheme="minorHAnsi" w:hAnsiTheme="minorHAnsi" w:cstheme="minorHAnsi"/>
                <w:sz w:val="18"/>
              </w:rPr>
            </w:pPr>
            <w:r w:rsidRPr="001C767D">
              <w:rPr>
                <w:rFonts w:asciiTheme="minorHAnsi" w:hAnsiTheme="minorHAnsi" w:cstheme="minorHAnsi"/>
                <w:sz w:val="18"/>
              </w:rPr>
              <w:t>Wykorzystywać czas na  naukę osobistą  i zachowywać  ciszę  w czasie jej przewidywanego</w:t>
            </w:r>
            <w:r w:rsidRPr="001C767D">
              <w:rPr>
                <w:rFonts w:asciiTheme="minorHAnsi" w:hAnsiTheme="minorHAnsi" w:cstheme="minorHAnsi"/>
                <w:spacing w:val="-5"/>
                <w:sz w:val="18"/>
              </w:rPr>
              <w:t xml:space="preserve"> </w:t>
            </w:r>
            <w:r w:rsidRPr="001C767D">
              <w:rPr>
                <w:rFonts w:asciiTheme="minorHAnsi" w:hAnsiTheme="minorHAnsi" w:cstheme="minorHAnsi"/>
                <w:sz w:val="18"/>
              </w:rPr>
              <w:t>trwania.</w:t>
            </w:r>
          </w:p>
          <w:p w14:paraId="5C01DB15" w14:textId="77777777" w:rsidR="009B7D1B" w:rsidRPr="001C767D" w:rsidRDefault="009B7D1B" w:rsidP="00CA081D">
            <w:pPr>
              <w:pStyle w:val="TableParagraph"/>
              <w:numPr>
                <w:ilvl w:val="0"/>
                <w:numId w:val="1"/>
              </w:numPr>
              <w:tabs>
                <w:tab w:val="left" w:pos="209"/>
              </w:tabs>
              <w:spacing w:line="208" w:lineRule="exact"/>
              <w:ind w:left="0"/>
              <w:rPr>
                <w:rFonts w:asciiTheme="minorHAnsi" w:hAnsiTheme="minorHAnsi" w:cstheme="minorHAnsi"/>
                <w:sz w:val="18"/>
              </w:rPr>
            </w:pPr>
            <w:r w:rsidRPr="001C767D">
              <w:rPr>
                <w:rFonts w:asciiTheme="minorHAnsi" w:hAnsiTheme="minorHAnsi" w:cstheme="minorHAnsi"/>
                <w:sz w:val="18"/>
              </w:rPr>
              <w:t>Uczestniczyć w zajęciach organizowanych w</w:t>
            </w:r>
            <w:r w:rsidRPr="001C767D">
              <w:rPr>
                <w:rFonts w:asciiTheme="minorHAnsi" w:hAnsiTheme="minorHAnsi" w:cstheme="minorHAnsi"/>
                <w:spacing w:val="-5"/>
                <w:sz w:val="18"/>
              </w:rPr>
              <w:t xml:space="preserve"> </w:t>
            </w:r>
            <w:r w:rsidRPr="001C767D">
              <w:rPr>
                <w:rFonts w:asciiTheme="minorHAnsi" w:hAnsiTheme="minorHAnsi" w:cstheme="minorHAnsi"/>
                <w:sz w:val="18"/>
              </w:rPr>
              <w:t>internacie.</w:t>
            </w:r>
          </w:p>
          <w:p w14:paraId="4E3E98A8" w14:textId="77777777" w:rsidR="009B7D1B" w:rsidRPr="001C767D" w:rsidRDefault="009B7D1B" w:rsidP="00CA081D">
            <w:pPr>
              <w:pStyle w:val="TableParagraph"/>
              <w:numPr>
                <w:ilvl w:val="0"/>
                <w:numId w:val="1"/>
              </w:numPr>
              <w:tabs>
                <w:tab w:val="left" w:pos="209"/>
              </w:tabs>
              <w:spacing w:line="201" w:lineRule="auto"/>
              <w:ind w:left="0" w:firstLine="0"/>
              <w:rPr>
                <w:rFonts w:asciiTheme="minorHAnsi" w:hAnsiTheme="minorHAnsi" w:cstheme="minorHAnsi"/>
                <w:sz w:val="18"/>
              </w:rPr>
            </w:pPr>
            <w:r w:rsidRPr="001C767D">
              <w:rPr>
                <w:rFonts w:asciiTheme="minorHAnsi" w:hAnsiTheme="minorHAnsi" w:cstheme="minorHAnsi"/>
                <w:sz w:val="18"/>
              </w:rPr>
              <w:t>Odnosić się z szacunkiem do wychowawców i personelu pracującego w</w:t>
            </w:r>
            <w:r w:rsidRPr="001C767D">
              <w:rPr>
                <w:rFonts w:asciiTheme="minorHAnsi" w:hAnsiTheme="minorHAnsi" w:cstheme="minorHAnsi"/>
                <w:spacing w:val="-4"/>
                <w:sz w:val="18"/>
              </w:rPr>
              <w:t xml:space="preserve"> </w:t>
            </w:r>
            <w:r w:rsidRPr="001C767D">
              <w:rPr>
                <w:rFonts w:asciiTheme="minorHAnsi" w:hAnsiTheme="minorHAnsi" w:cstheme="minorHAnsi"/>
                <w:sz w:val="18"/>
              </w:rPr>
              <w:t>internacie.</w:t>
            </w:r>
          </w:p>
          <w:p w14:paraId="527351AD" w14:textId="77777777" w:rsidR="009B7D1B" w:rsidRPr="001C767D" w:rsidRDefault="009B7D1B" w:rsidP="00CA081D">
            <w:pPr>
              <w:pStyle w:val="TableParagraph"/>
              <w:numPr>
                <w:ilvl w:val="0"/>
                <w:numId w:val="1"/>
              </w:numPr>
              <w:tabs>
                <w:tab w:val="left" w:pos="209"/>
              </w:tabs>
              <w:spacing w:line="201" w:lineRule="auto"/>
              <w:ind w:left="0" w:firstLine="0"/>
              <w:rPr>
                <w:rFonts w:asciiTheme="minorHAnsi" w:hAnsiTheme="minorHAnsi" w:cstheme="minorHAnsi"/>
                <w:sz w:val="18"/>
              </w:rPr>
            </w:pPr>
            <w:r w:rsidRPr="001C767D">
              <w:rPr>
                <w:rFonts w:asciiTheme="minorHAnsi" w:hAnsiTheme="minorHAnsi" w:cstheme="minorHAnsi"/>
                <w:sz w:val="18"/>
              </w:rPr>
              <w:t>Szanować mienie internatu, a w razie jego zniszczenia pokryć szkody.</w:t>
            </w:r>
          </w:p>
          <w:p w14:paraId="2D114239" w14:textId="77777777" w:rsidR="009B7D1B" w:rsidRPr="001C767D" w:rsidRDefault="009B7D1B" w:rsidP="00CA081D">
            <w:pPr>
              <w:pStyle w:val="TableParagraph"/>
              <w:numPr>
                <w:ilvl w:val="0"/>
                <w:numId w:val="1"/>
              </w:numPr>
              <w:tabs>
                <w:tab w:val="left" w:pos="209"/>
              </w:tabs>
              <w:spacing w:line="210" w:lineRule="exact"/>
              <w:ind w:left="0"/>
              <w:rPr>
                <w:rFonts w:asciiTheme="minorHAnsi" w:hAnsiTheme="minorHAnsi" w:cstheme="minorHAnsi"/>
                <w:sz w:val="18"/>
              </w:rPr>
            </w:pPr>
            <w:r w:rsidRPr="001C767D">
              <w:rPr>
                <w:rFonts w:asciiTheme="minorHAnsi" w:hAnsiTheme="minorHAnsi" w:cstheme="minorHAnsi"/>
                <w:sz w:val="18"/>
              </w:rPr>
              <w:t>Utrzymywać w czystości pomieszczenia</w:t>
            </w:r>
            <w:r w:rsidRPr="001C767D">
              <w:rPr>
                <w:rFonts w:asciiTheme="minorHAnsi" w:hAnsiTheme="minorHAnsi" w:cstheme="minorHAnsi"/>
                <w:spacing w:val="-5"/>
                <w:sz w:val="18"/>
              </w:rPr>
              <w:t xml:space="preserve"> </w:t>
            </w:r>
            <w:r w:rsidRPr="001C767D">
              <w:rPr>
                <w:rFonts w:asciiTheme="minorHAnsi" w:hAnsiTheme="minorHAnsi" w:cstheme="minorHAnsi"/>
                <w:sz w:val="18"/>
              </w:rPr>
              <w:t>internatu.</w:t>
            </w:r>
          </w:p>
          <w:p w14:paraId="0A265F86" w14:textId="77777777" w:rsidR="009B7D1B" w:rsidRPr="001C767D" w:rsidRDefault="009B7D1B" w:rsidP="00CA081D">
            <w:pPr>
              <w:pStyle w:val="TableParagraph"/>
              <w:numPr>
                <w:ilvl w:val="0"/>
                <w:numId w:val="1"/>
              </w:numPr>
              <w:tabs>
                <w:tab w:val="left" w:pos="209"/>
              </w:tabs>
              <w:spacing w:line="221" w:lineRule="exact"/>
              <w:ind w:left="0"/>
              <w:rPr>
                <w:rFonts w:asciiTheme="minorHAnsi" w:hAnsiTheme="minorHAnsi" w:cstheme="minorHAnsi"/>
                <w:sz w:val="18"/>
              </w:rPr>
            </w:pPr>
            <w:r w:rsidRPr="001C767D">
              <w:rPr>
                <w:rFonts w:asciiTheme="minorHAnsi" w:hAnsiTheme="minorHAnsi" w:cstheme="minorHAnsi"/>
                <w:sz w:val="18"/>
              </w:rPr>
              <w:t>Przestrzegać rozkładu dnia, ciszy wieczornej,</w:t>
            </w:r>
            <w:r w:rsidRPr="001C767D">
              <w:rPr>
                <w:rFonts w:asciiTheme="minorHAnsi" w:hAnsiTheme="minorHAnsi" w:cstheme="minorHAnsi"/>
                <w:spacing w:val="-13"/>
                <w:sz w:val="18"/>
              </w:rPr>
              <w:t xml:space="preserve"> </w:t>
            </w:r>
            <w:r w:rsidRPr="001C767D">
              <w:rPr>
                <w:rFonts w:asciiTheme="minorHAnsi" w:hAnsiTheme="minorHAnsi" w:cstheme="minorHAnsi"/>
                <w:sz w:val="18"/>
              </w:rPr>
              <w:t>punktualności.</w:t>
            </w:r>
          </w:p>
          <w:p w14:paraId="7D2B50D9" w14:textId="77777777" w:rsidR="009B7D1B" w:rsidRPr="001C767D" w:rsidRDefault="009B7D1B" w:rsidP="00CA081D">
            <w:pPr>
              <w:pStyle w:val="TableParagraph"/>
              <w:numPr>
                <w:ilvl w:val="0"/>
                <w:numId w:val="1"/>
              </w:numPr>
              <w:tabs>
                <w:tab w:val="left" w:pos="264"/>
              </w:tabs>
              <w:spacing w:line="201" w:lineRule="auto"/>
              <w:ind w:left="0" w:firstLine="0"/>
              <w:rPr>
                <w:rFonts w:asciiTheme="minorHAnsi" w:hAnsiTheme="minorHAnsi" w:cstheme="minorHAnsi"/>
                <w:sz w:val="18"/>
              </w:rPr>
            </w:pPr>
            <w:r w:rsidRPr="001C767D">
              <w:rPr>
                <w:rFonts w:asciiTheme="minorHAnsi" w:hAnsiTheme="minorHAnsi" w:cstheme="minorHAnsi"/>
                <w:sz w:val="18"/>
              </w:rPr>
              <w:t>Uczestniczyć w codziennej Mszy świętej, modlitwach porannych i wieczornych, rozwijać swoją</w:t>
            </w:r>
            <w:r w:rsidRPr="001C767D">
              <w:rPr>
                <w:rFonts w:asciiTheme="minorHAnsi" w:hAnsiTheme="minorHAnsi" w:cstheme="minorHAnsi"/>
                <w:spacing w:val="-4"/>
                <w:sz w:val="18"/>
              </w:rPr>
              <w:t xml:space="preserve"> </w:t>
            </w:r>
            <w:r w:rsidRPr="001C767D">
              <w:rPr>
                <w:rFonts w:asciiTheme="minorHAnsi" w:hAnsiTheme="minorHAnsi" w:cstheme="minorHAnsi"/>
                <w:sz w:val="18"/>
              </w:rPr>
              <w:t>wiarę.</w:t>
            </w:r>
          </w:p>
          <w:p w14:paraId="42C479DC" w14:textId="01C98561" w:rsidR="009B7D1B" w:rsidRPr="001C767D" w:rsidRDefault="009B7D1B" w:rsidP="00CA081D">
            <w:pPr>
              <w:rPr>
                <w:rFonts w:asciiTheme="minorHAnsi" w:hAnsiTheme="minorHAnsi" w:cstheme="minorHAnsi"/>
              </w:rPr>
            </w:pPr>
            <w:r w:rsidRPr="001C767D">
              <w:rPr>
                <w:rFonts w:asciiTheme="minorHAnsi" w:hAnsiTheme="minorHAnsi" w:cstheme="minorHAnsi"/>
                <w:sz w:val="18"/>
              </w:rPr>
              <w:t>Dbać o swoje rzeczy</w:t>
            </w:r>
            <w:r w:rsidRPr="001C767D">
              <w:rPr>
                <w:rFonts w:asciiTheme="minorHAnsi" w:hAnsiTheme="minorHAnsi" w:cstheme="minorHAnsi"/>
                <w:spacing w:val="-3"/>
                <w:sz w:val="18"/>
              </w:rPr>
              <w:t xml:space="preserve"> </w:t>
            </w:r>
            <w:r w:rsidRPr="001C767D">
              <w:rPr>
                <w:rFonts w:asciiTheme="minorHAnsi" w:hAnsiTheme="minorHAnsi" w:cstheme="minorHAnsi"/>
                <w:sz w:val="18"/>
              </w:rPr>
              <w:t>osobiste.</w:t>
            </w:r>
          </w:p>
        </w:tc>
      </w:tr>
    </w:tbl>
    <w:p w14:paraId="1116770E" w14:textId="747ADEF2" w:rsidR="002B534A" w:rsidRDefault="002B534A">
      <w:pPr>
        <w:rPr>
          <w:rFonts w:asciiTheme="minorHAnsi" w:hAnsiTheme="minorHAnsi" w:cstheme="minorHAnsi"/>
          <w:sz w:val="6"/>
          <w:szCs w:val="6"/>
        </w:rPr>
      </w:pPr>
    </w:p>
    <w:p w14:paraId="28C7F26F" w14:textId="77777777" w:rsidR="002B534A" w:rsidRDefault="002B534A">
      <w:pPr>
        <w:rPr>
          <w:rFonts w:asciiTheme="minorHAnsi" w:hAnsiTheme="minorHAnsi" w:cstheme="minorHAnsi"/>
          <w:sz w:val="6"/>
          <w:szCs w:val="6"/>
        </w:rPr>
      </w:pPr>
      <w:r>
        <w:rPr>
          <w:rFonts w:asciiTheme="minorHAnsi" w:hAnsiTheme="minorHAnsi" w:cstheme="minorHAnsi"/>
          <w:sz w:val="6"/>
          <w:szCs w:val="6"/>
        </w:rPr>
        <w:br w:type="page"/>
      </w:r>
    </w:p>
    <w:p w14:paraId="1FA1AC3B" w14:textId="18591932" w:rsidR="002B534A" w:rsidRDefault="002B534A">
      <w:pPr>
        <w:rPr>
          <w:rFonts w:asciiTheme="minorHAnsi" w:hAnsiTheme="minorHAnsi" w:cstheme="minorHAnsi"/>
          <w:sz w:val="6"/>
          <w:szCs w:val="6"/>
        </w:rPr>
      </w:pPr>
    </w:p>
    <w:tbl>
      <w:tblPr>
        <w:tblStyle w:val="Tabela-Siatka"/>
        <w:tblW w:w="0" w:type="auto"/>
        <w:tblLook w:val="04A0" w:firstRow="1" w:lastRow="0" w:firstColumn="1" w:lastColumn="0" w:noHBand="0" w:noVBand="1"/>
      </w:tblPr>
      <w:tblGrid>
        <w:gridCol w:w="5230"/>
        <w:gridCol w:w="5230"/>
      </w:tblGrid>
      <w:tr w:rsidR="002B534A" w:rsidRPr="001C767D" w14:paraId="68C60D5F" w14:textId="77777777" w:rsidTr="002B534A">
        <w:tc>
          <w:tcPr>
            <w:tcW w:w="5230" w:type="dxa"/>
            <w:tcBorders>
              <w:top w:val="nil"/>
              <w:left w:val="nil"/>
              <w:right w:val="nil"/>
            </w:tcBorders>
          </w:tcPr>
          <w:p w14:paraId="60FF20E6" w14:textId="77777777" w:rsidR="002B534A" w:rsidRPr="009D79C6" w:rsidRDefault="002B534A" w:rsidP="0045766D">
            <w:pPr>
              <w:pStyle w:val="TableParagraph"/>
              <w:spacing w:before="9" w:line="249" w:lineRule="exact"/>
              <w:rPr>
                <w:rFonts w:asciiTheme="minorHAnsi" w:hAnsiTheme="minorHAnsi" w:cstheme="minorHAnsi"/>
                <w:b/>
                <w:bCs/>
              </w:rPr>
            </w:pPr>
            <w:r w:rsidRPr="009D79C6">
              <w:rPr>
                <w:rFonts w:asciiTheme="minorHAnsi" w:hAnsiTheme="minorHAnsi" w:cstheme="minorHAnsi"/>
                <w:b/>
              </w:rPr>
              <w:t>Niezbędne rzeczy w internacie:</w:t>
            </w:r>
          </w:p>
        </w:tc>
        <w:tc>
          <w:tcPr>
            <w:tcW w:w="5230" w:type="dxa"/>
            <w:tcBorders>
              <w:top w:val="nil"/>
              <w:left w:val="nil"/>
              <w:right w:val="nil"/>
            </w:tcBorders>
          </w:tcPr>
          <w:p w14:paraId="369E0F84" w14:textId="77777777" w:rsidR="002B534A" w:rsidRPr="001C767D" w:rsidRDefault="002B534A" w:rsidP="0045766D">
            <w:pPr>
              <w:rPr>
                <w:rFonts w:asciiTheme="minorHAnsi" w:hAnsiTheme="minorHAnsi" w:cstheme="minorHAnsi"/>
                <w:b/>
                <w:bCs/>
              </w:rPr>
            </w:pPr>
          </w:p>
        </w:tc>
      </w:tr>
      <w:tr w:rsidR="002B534A" w:rsidRPr="001C767D" w14:paraId="0318377F" w14:textId="77777777" w:rsidTr="0045766D">
        <w:tc>
          <w:tcPr>
            <w:tcW w:w="10460" w:type="dxa"/>
            <w:gridSpan w:val="2"/>
          </w:tcPr>
          <w:p w14:paraId="10FBEE39" w14:textId="77777777" w:rsidR="002B534A" w:rsidRPr="001C767D" w:rsidRDefault="002B534A" w:rsidP="0045766D">
            <w:pPr>
              <w:pStyle w:val="TableParagraph"/>
              <w:spacing w:line="221" w:lineRule="exact"/>
              <w:ind w:left="55"/>
              <w:rPr>
                <w:rFonts w:asciiTheme="minorHAnsi" w:hAnsiTheme="minorHAnsi" w:cstheme="minorHAnsi"/>
                <w:sz w:val="18"/>
              </w:rPr>
            </w:pPr>
            <w:r w:rsidRPr="001C767D">
              <w:rPr>
                <w:rFonts w:asciiTheme="minorHAnsi" w:hAnsiTheme="minorHAnsi" w:cstheme="minorHAnsi"/>
                <w:sz w:val="18"/>
              </w:rPr>
              <w:t>Kołdra i poduszka, dwa komplety bielizny pościelowej, rzeczy higieny osobistej</w:t>
            </w:r>
            <w:r w:rsidRPr="001C767D">
              <w:rPr>
                <w:rFonts w:asciiTheme="minorHAnsi" w:hAnsiTheme="minorHAnsi" w:cstheme="minorHAnsi"/>
                <w:b/>
                <w:sz w:val="18"/>
              </w:rPr>
              <w:t xml:space="preserve">, </w:t>
            </w:r>
            <w:r w:rsidRPr="001C767D">
              <w:rPr>
                <w:rFonts w:asciiTheme="minorHAnsi" w:hAnsiTheme="minorHAnsi" w:cstheme="minorHAnsi"/>
                <w:sz w:val="18"/>
              </w:rPr>
              <w:t>ubranie sportowe i świąteczne (garnitur)</w:t>
            </w:r>
          </w:p>
          <w:p w14:paraId="2BEECC16" w14:textId="77777777" w:rsidR="002B534A" w:rsidRPr="001C767D" w:rsidRDefault="002B534A" w:rsidP="0045766D">
            <w:pPr>
              <w:pStyle w:val="TableParagraph"/>
              <w:spacing w:line="201" w:lineRule="auto"/>
              <w:ind w:left="55" w:right="44"/>
              <w:jc w:val="both"/>
              <w:rPr>
                <w:rFonts w:asciiTheme="minorHAnsi" w:hAnsiTheme="minorHAnsi" w:cstheme="minorHAnsi"/>
              </w:rPr>
            </w:pPr>
            <w:r w:rsidRPr="001C767D">
              <w:rPr>
                <w:rFonts w:asciiTheme="minorHAnsi" w:hAnsiTheme="minorHAnsi" w:cstheme="minorHAnsi"/>
                <w:spacing w:val="-45"/>
                <w:sz w:val="18"/>
                <w:u w:val="single"/>
              </w:rPr>
              <w:t xml:space="preserve"> </w:t>
            </w:r>
            <w:r w:rsidRPr="001C767D">
              <w:rPr>
                <w:rFonts w:asciiTheme="minorHAnsi" w:hAnsiTheme="minorHAnsi" w:cstheme="minorHAnsi"/>
                <w:b/>
                <w:sz w:val="18"/>
                <w:u w:val="single"/>
              </w:rPr>
              <w:t>dokument stwierdzający tożsamość</w:t>
            </w:r>
            <w:r>
              <w:rPr>
                <w:rFonts w:asciiTheme="minorHAnsi" w:hAnsiTheme="minorHAnsi" w:cstheme="minorHAnsi"/>
                <w:b/>
                <w:sz w:val="18"/>
                <w:u w:val="single"/>
              </w:rPr>
              <w:t>.</w:t>
            </w:r>
          </w:p>
        </w:tc>
      </w:tr>
    </w:tbl>
    <w:p w14:paraId="2D284AC3" w14:textId="7DC8EC22" w:rsidR="002B534A" w:rsidRDefault="002B534A">
      <w:pPr>
        <w:rPr>
          <w:rFonts w:asciiTheme="minorHAnsi" w:hAnsiTheme="minorHAnsi" w:cstheme="minorHAnsi"/>
          <w:sz w:val="6"/>
          <w:szCs w:val="6"/>
        </w:rPr>
      </w:pPr>
    </w:p>
    <w:p w14:paraId="2017D7A1" w14:textId="77777777" w:rsidR="002B534A" w:rsidRPr="009C6639" w:rsidRDefault="002B534A">
      <w:pPr>
        <w:rPr>
          <w:rFonts w:asciiTheme="minorHAnsi" w:hAnsiTheme="minorHAnsi" w:cstheme="minorHAnsi"/>
          <w:sz w:val="6"/>
          <w:szCs w:val="6"/>
        </w:rPr>
      </w:pPr>
    </w:p>
    <w:tbl>
      <w:tblPr>
        <w:tblStyle w:val="Tabela-Siatka"/>
        <w:tblW w:w="0" w:type="auto"/>
        <w:tblLook w:val="04A0" w:firstRow="1" w:lastRow="0" w:firstColumn="1" w:lastColumn="0" w:noHBand="0" w:noVBand="1"/>
      </w:tblPr>
      <w:tblGrid>
        <w:gridCol w:w="5230"/>
        <w:gridCol w:w="5230"/>
      </w:tblGrid>
      <w:tr w:rsidR="001C767D" w:rsidRPr="001C767D" w14:paraId="23BD88A8" w14:textId="77777777" w:rsidTr="00B43DB6">
        <w:tc>
          <w:tcPr>
            <w:tcW w:w="5230" w:type="dxa"/>
          </w:tcPr>
          <w:p w14:paraId="1ED2BA0C" w14:textId="461D95C3" w:rsidR="001C767D" w:rsidRPr="001C767D" w:rsidRDefault="001C767D" w:rsidP="00B43DB6">
            <w:pPr>
              <w:rPr>
                <w:rFonts w:asciiTheme="minorHAnsi" w:hAnsiTheme="minorHAnsi" w:cstheme="minorHAnsi"/>
                <w:b/>
                <w:bCs/>
              </w:rPr>
            </w:pPr>
            <w:r>
              <w:rPr>
                <w:rFonts w:asciiTheme="minorHAnsi" w:hAnsiTheme="minorHAnsi" w:cstheme="minorHAnsi"/>
                <w:b/>
                <w:bCs/>
              </w:rPr>
              <w:t>Nagrody</w:t>
            </w:r>
            <w:r w:rsidRPr="001C767D">
              <w:rPr>
                <w:rFonts w:asciiTheme="minorHAnsi" w:hAnsiTheme="minorHAnsi" w:cstheme="minorHAnsi"/>
                <w:b/>
                <w:bCs/>
              </w:rPr>
              <w:t>:</w:t>
            </w:r>
          </w:p>
        </w:tc>
        <w:tc>
          <w:tcPr>
            <w:tcW w:w="5230" w:type="dxa"/>
          </w:tcPr>
          <w:p w14:paraId="15381655" w14:textId="781C060A" w:rsidR="001C767D" w:rsidRPr="001C767D" w:rsidRDefault="001C767D" w:rsidP="00B43DB6">
            <w:pPr>
              <w:rPr>
                <w:rFonts w:asciiTheme="minorHAnsi" w:hAnsiTheme="minorHAnsi" w:cstheme="minorHAnsi"/>
                <w:b/>
                <w:bCs/>
              </w:rPr>
            </w:pPr>
            <w:r>
              <w:rPr>
                <w:rFonts w:asciiTheme="minorHAnsi" w:hAnsiTheme="minorHAnsi" w:cstheme="minorHAnsi"/>
                <w:b/>
                <w:bCs/>
              </w:rPr>
              <w:t>Kary:</w:t>
            </w:r>
          </w:p>
        </w:tc>
      </w:tr>
      <w:tr w:rsidR="001C767D" w:rsidRPr="001C767D" w14:paraId="02755D47" w14:textId="77777777" w:rsidTr="00B43DB6">
        <w:tc>
          <w:tcPr>
            <w:tcW w:w="5230" w:type="dxa"/>
          </w:tcPr>
          <w:p w14:paraId="688667E1" w14:textId="7CF33381" w:rsidR="001C767D" w:rsidRPr="009C6639" w:rsidRDefault="001C767D" w:rsidP="009C6639">
            <w:pPr>
              <w:pStyle w:val="TableParagraph"/>
              <w:spacing w:before="44" w:line="201" w:lineRule="auto"/>
              <w:ind w:left="55" w:right="56"/>
              <w:jc w:val="both"/>
              <w:rPr>
                <w:rFonts w:asciiTheme="minorHAnsi" w:hAnsiTheme="minorHAnsi" w:cstheme="minorHAnsi"/>
                <w:sz w:val="18"/>
              </w:rPr>
            </w:pPr>
            <w:r w:rsidRPr="001C767D">
              <w:rPr>
                <w:rFonts w:asciiTheme="minorHAnsi" w:hAnsiTheme="minorHAnsi" w:cstheme="minorHAnsi"/>
                <w:b/>
                <w:sz w:val="18"/>
              </w:rPr>
              <w:t xml:space="preserve">Nagrody: </w:t>
            </w:r>
            <w:r w:rsidRPr="001C767D">
              <w:rPr>
                <w:rFonts w:asciiTheme="minorHAnsi" w:hAnsiTheme="minorHAnsi" w:cstheme="minorHAnsi"/>
                <w:sz w:val="18"/>
              </w:rPr>
              <w:t>Za wzorową postawę wychowanek może otrzymać: wyróżnienie indywidualne, pochwałę wychowawcy wobec całego zespołu wychowawców i wychowanków, list pochwalny, nagrody rzeczowe</w:t>
            </w:r>
            <w:r w:rsidR="009C6639">
              <w:rPr>
                <w:rFonts w:asciiTheme="minorHAnsi" w:hAnsiTheme="minorHAnsi" w:cstheme="minorHAnsi"/>
                <w:sz w:val="18"/>
              </w:rPr>
              <w:t>.</w:t>
            </w:r>
          </w:p>
        </w:tc>
        <w:tc>
          <w:tcPr>
            <w:tcW w:w="5230" w:type="dxa"/>
          </w:tcPr>
          <w:p w14:paraId="3662AC36" w14:textId="190BDD91" w:rsidR="001C767D" w:rsidRPr="001C767D" w:rsidRDefault="001C767D" w:rsidP="009C6639">
            <w:pPr>
              <w:rPr>
                <w:rFonts w:asciiTheme="minorHAnsi" w:hAnsiTheme="minorHAnsi" w:cstheme="minorHAnsi"/>
              </w:rPr>
            </w:pPr>
            <w:r w:rsidRPr="001C767D">
              <w:rPr>
                <w:rFonts w:asciiTheme="minorHAnsi" w:hAnsiTheme="minorHAnsi" w:cstheme="minorHAnsi"/>
                <w:sz w:val="18"/>
              </w:rPr>
              <w:t>Za nieprzestrzeganie regulaminu internatu i szkoły, rozkładu dnia, lekceważenie obowiązków, wychowanek może być ukarany: upomnieniem indywidualnym, upomnieniem wobec wychowawców i wychowanków, zatrzymaniem wyjazdu do domu rodzinnego, powiadomieniem rodziców, warunkowym pobytem w internacie, zmianą miejsca na studium lub na sypialni, wniesieniem do Zespołu Wychowawczego wniosku o obniżenie oceny ze sprawowania, zawieszeniem w internacie, usunięciem z internatu</w:t>
            </w:r>
            <w:r w:rsidR="009C6639">
              <w:rPr>
                <w:rFonts w:asciiTheme="minorHAnsi" w:hAnsiTheme="minorHAnsi" w:cstheme="minorHAnsi"/>
                <w:sz w:val="18"/>
              </w:rPr>
              <w:t>.</w:t>
            </w:r>
          </w:p>
        </w:tc>
      </w:tr>
    </w:tbl>
    <w:p w14:paraId="5A98F13B" w14:textId="386B3BBA" w:rsidR="001C767D" w:rsidRPr="009C6639" w:rsidRDefault="001C767D">
      <w:pPr>
        <w:rPr>
          <w:rFonts w:asciiTheme="minorHAnsi" w:hAnsiTheme="minorHAnsi" w:cstheme="minorHAnsi"/>
          <w:sz w:val="6"/>
          <w:szCs w:val="6"/>
        </w:rPr>
      </w:pPr>
    </w:p>
    <w:tbl>
      <w:tblPr>
        <w:tblStyle w:val="Tabela-Siatka"/>
        <w:tblW w:w="0" w:type="auto"/>
        <w:tblLook w:val="04A0" w:firstRow="1" w:lastRow="0" w:firstColumn="1" w:lastColumn="0" w:noHBand="0" w:noVBand="1"/>
      </w:tblPr>
      <w:tblGrid>
        <w:gridCol w:w="10460"/>
      </w:tblGrid>
      <w:tr w:rsidR="001C767D" w:rsidRPr="00231555" w14:paraId="6D38D541" w14:textId="77777777" w:rsidTr="00B43DB6">
        <w:tc>
          <w:tcPr>
            <w:tcW w:w="10460" w:type="dxa"/>
          </w:tcPr>
          <w:p w14:paraId="6B9736E6" w14:textId="77777777" w:rsidR="00231555" w:rsidRPr="00231555" w:rsidRDefault="00231555" w:rsidP="00231555">
            <w:pPr>
              <w:spacing w:line="252" w:lineRule="exact"/>
              <w:jc w:val="both"/>
              <w:rPr>
                <w:rFonts w:asciiTheme="minorHAnsi" w:hAnsiTheme="minorHAnsi" w:cstheme="minorHAnsi"/>
              </w:rPr>
            </w:pPr>
            <w:r w:rsidRPr="00231555">
              <w:rPr>
                <w:rFonts w:asciiTheme="minorHAnsi" w:hAnsiTheme="minorHAnsi" w:cstheme="minorHAnsi"/>
              </w:rPr>
              <w:t>Oświadczamy, iż zapoznaliśmy się i akceptujemy Regulamin Internatu i w przypadku otrzymania miejsca w internacie przez syna zobowiązujemy się dokonywać opłat za pobyt w internacie za zakwaterowanie oraz wyżywienie do 11 – tego każdego miesiąca, w kasie internatu lub na konto /wpłat należy dokonywać podając imię i nazwisko mieszkańca oraz miesiąc, za który dokonywana jest opłata /.Mamy świadomość, że w przypadku nieuregulowania opłat, braku wyjaśnień dotyczących powstałych zaległości, dziecko nasze może zostać skreślone z listy mieszkańców internatu</w:t>
            </w:r>
          </w:p>
          <w:p w14:paraId="6A3FAC89" w14:textId="77777777" w:rsidR="00231555" w:rsidRPr="00231555" w:rsidRDefault="00231555" w:rsidP="00231555">
            <w:pPr>
              <w:spacing w:line="252" w:lineRule="exact"/>
              <w:jc w:val="both"/>
              <w:rPr>
                <w:rFonts w:asciiTheme="minorHAnsi" w:hAnsiTheme="minorHAnsi" w:cstheme="minorHAnsi"/>
                <w:b/>
                <w:bCs/>
              </w:rPr>
            </w:pPr>
            <w:r w:rsidRPr="002B534A">
              <w:rPr>
                <w:rFonts w:asciiTheme="minorHAnsi" w:hAnsiTheme="minorHAnsi" w:cstheme="minorHAnsi"/>
              </w:rPr>
              <w:t xml:space="preserve">Numer konta: </w:t>
            </w:r>
            <w:r w:rsidRPr="002B534A">
              <w:rPr>
                <w:rFonts w:asciiTheme="minorHAnsi" w:hAnsiTheme="minorHAnsi" w:cstheme="minorHAnsi"/>
                <w:color w:val="0A0A0A"/>
                <w:shd w:val="clear" w:color="auto" w:fill="FEFEFE"/>
              </w:rPr>
              <w:t>Bank PEKAO S.A. Oświęcim:</w:t>
            </w:r>
            <w:r w:rsidRPr="00231555">
              <w:rPr>
                <w:rFonts w:asciiTheme="minorHAnsi" w:hAnsiTheme="minorHAnsi" w:cstheme="minorHAnsi"/>
                <w:b/>
                <w:bCs/>
                <w:color w:val="0A0A0A"/>
                <w:shd w:val="clear" w:color="auto" w:fill="FEFEFE"/>
              </w:rPr>
              <w:t xml:space="preserve"> 68 1240 4155 1111 0000 4629 0968</w:t>
            </w:r>
          </w:p>
          <w:p w14:paraId="316464A4" w14:textId="60E4B9AF" w:rsidR="001C767D" w:rsidRDefault="001C767D" w:rsidP="00231555">
            <w:pPr>
              <w:pStyle w:val="TableParagraph"/>
              <w:spacing w:line="201" w:lineRule="auto"/>
              <w:ind w:left="55" w:right="44"/>
              <w:rPr>
                <w:rFonts w:asciiTheme="minorHAnsi" w:hAnsiTheme="minorHAnsi" w:cstheme="minorHAnsi"/>
                <w:sz w:val="12"/>
                <w:szCs w:val="12"/>
              </w:rPr>
            </w:pPr>
          </w:p>
          <w:p w14:paraId="41B45261" w14:textId="3DC92AFB" w:rsidR="002B534A" w:rsidRDefault="002B534A" w:rsidP="00231555">
            <w:pPr>
              <w:pStyle w:val="TableParagraph"/>
              <w:spacing w:line="201" w:lineRule="auto"/>
              <w:ind w:left="55" w:right="44"/>
              <w:rPr>
                <w:rFonts w:asciiTheme="minorHAnsi" w:hAnsiTheme="minorHAnsi" w:cstheme="minorHAnsi"/>
                <w:sz w:val="12"/>
                <w:szCs w:val="12"/>
              </w:rPr>
            </w:pPr>
          </w:p>
          <w:p w14:paraId="6982AD8E" w14:textId="77777777" w:rsidR="002B534A" w:rsidRPr="002B534A" w:rsidRDefault="002B534A" w:rsidP="00231555">
            <w:pPr>
              <w:pStyle w:val="TableParagraph"/>
              <w:spacing w:line="201" w:lineRule="auto"/>
              <w:ind w:left="55" w:right="44"/>
              <w:rPr>
                <w:rFonts w:asciiTheme="minorHAnsi" w:hAnsiTheme="minorHAnsi" w:cstheme="minorHAnsi"/>
                <w:sz w:val="12"/>
                <w:szCs w:val="12"/>
              </w:rPr>
            </w:pPr>
          </w:p>
          <w:p w14:paraId="5216CACE" w14:textId="77777777" w:rsidR="002B534A" w:rsidRPr="002B534A" w:rsidRDefault="002B534A" w:rsidP="00231555">
            <w:pPr>
              <w:pStyle w:val="TableParagraph"/>
              <w:spacing w:line="201" w:lineRule="auto"/>
              <w:ind w:left="55" w:right="44"/>
              <w:rPr>
                <w:rFonts w:asciiTheme="minorHAnsi" w:hAnsiTheme="minorHAnsi" w:cstheme="minorHAnsi"/>
                <w:sz w:val="12"/>
                <w:szCs w:val="12"/>
              </w:rPr>
            </w:pPr>
          </w:p>
          <w:p w14:paraId="15D9DA5F" w14:textId="77777777" w:rsidR="00231555" w:rsidRPr="002B534A" w:rsidRDefault="00231555" w:rsidP="00231555">
            <w:pPr>
              <w:pStyle w:val="TableParagraph"/>
              <w:spacing w:line="201" w:lineRule="auto"/>
              <w:ind w:left="55" w:right="44"/>
              <w:rPr>
                <w:rFonts w:asciiTheme="minorHAnsi" w:hAnsiTheme="minorHAnsi" w:cstheme="minorHAnsi"/>
                <w:sz w:val="12"/>
                <w:szCs w:val="12"/>
              </w:rPr>
            </w:pPr>
          </w:p>
          <w:p w14:paraId="4B7EBE77" w14:textId="61D8EBC5" w:rsidR="00231555" w:rsidRPr="00231555" w:rsidRDefault="00231555" w:rsidP="00231555">
            <w:pPr>
              <w:pStyle w:val="TableParagraph"/>
              <w:spacing w:line="201" w:lineRule="auto"/>
              <w:ind w:left="55" w:right="44"/>
              <w:jc w:val="center"/>
              <w:rPr>
                <w:rFonts w:asciiTheme="minorHAnsi" w:hAnsiTheme="minorHAnsi" w:cstheme="minorHAnsi"/>
                <w:bCs/>
                <w:sz w:val="18"/>
                <w:szCs w:val="18"/>
              </w:rPr>
            </w:pPr>
            <w:r>
              <w:rPr>
                <w:rFonts w:asciiTheme="minorHAnsi" w:hAnsiTheme="minorHAnsi" w:cstheme="minorHAnsi"/>
                <w:bCs/>
                <w:sz w:val="18"/>
                <w:szCs w:val="18"/>
              </w:rPr>
              <w:t>………………………………………………………….….</w:t>
            </w:r>
            <w:r w:rsidRPr="00231555">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231555">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231555">
              <w:rPr>
                <w:rFonts w:asciiTheme="minorHAnsi" w:hAnsiTheme="minorHAnsi" w:cstheme="minorHAnsi"/>
                <w:bCs/>
                <w:sz w:val="18"/>
                <w:szCs w:val="18"/>
              </w:rPr>
              <w:t xml:space="preserve">                              </w:t>
            </w:r>
            <w:r>
              <w:rPr>
                <w:rFonts w:asciiTheme="minorHAnsi" w:hAnsiTheme="minorHAnsi" w:cstheme="minorHAnsi"/>
                <w:bCs/>
                <w:sz w:val="18"/>
                <w:szCs w:val="18"/>
              </w:rPr>
              <w:t>………………………………………………….</w:t>
            </w:r>
          </w:p>
          <w:p w14:paraId="029019C2" w14:textId="20E638B7" w:rsidR="00231555" w:rsidRPr="00231555" w:rsidRDefault="00231555" w:rsidP="00231555">
            <w:pPr>
              <w:spacing w:line="244" w:lineRule="exact"/>
              <w:jc w:val="center"/>
              <w:rPr>
                <w:rFonts w:asciiTheme="minorHAnsi" w:hAnsiTheme="minorHAnsi" w:cstheme="minorHAnsi"/>
              </w:rPr>
            </w:pPr>
            <w:r w:rsidRPr="00231555">
              <w:rPr>
                <w:rFonts w:asciiTheme="minorHAnsi" w:hAnsiTheme="minorHAnsi" w:cstheme="minorHAnsi"/>
                <w:b/>
              </w:rPr>
              <w:t>Podpis rodzica lub opiekuna                                                                               Podpis wychowanka</w:t>
            </w:r>
          </w:p>
        </w:tc>
      </w:tr>
    </w:tbl>
    <w:p w14:paraId="11DDAF85" w14:textId="00A337F1" w:rsidR="002B534A" w:rsidRDefault="002B534A">
      <w:pPr>
        <w:rPr>
          <w:rFonts w:asciiTheme="minorHAnsi" w:hAnsiTheme="minorHAnsi" w:cstheme="minorHAnsi"/>
          <w:sz w:val="6"/>
          <w:szCs w:val="6"/>
        </w:rPr>
      </w:pPr>
    </w:p>
    <w:p w14:paraId="10A5DBFD" w14:textId="77777777" w:rsidR="002B534A" w:rsidRPr="009C6639" w:rsidRDefault="002B534A">
      <w:pPr>
        <w:rPr>
          <w:rFonts w:asciiTheme="minorHAnsi" w:hAnsiTheme="minorHAnsi" w:cstheme="minorHAnsi"/>
          <w:sz w:val="6"/>
          <w:szCs w:val="6"/>
        </w:rPr>
      </w:pPr>
    </w:p>
    <w:tbl>
      <w:tblPr>
        <w:tblStyle w:val="Tabela-Siatka"/>
        <w:tblW w:w="0" w:type="auto"/>
        <w:tblLook w:val="04A0" w:firstRow="1" w:lastRow="0" w:firstColumn="1" w:lastColumn="0" w:noHBand="0" w:noVBand="1"/>
      </w:tblPr>
      <w:tblGrid>
        <w:gridCol w:w="432"/>
        <w:gridCol w:w="7049"/>
        <w:gridCol w:w="2979"/>
      </w:tblGrid>
      <w:tr w:rsidR="00231555" w:rsidRPr="001C767D" w14:paraId="6A50B36D" w14:textId="77777777" w:rsidTr="00231555">
        <w:trPr>
          <w:trHeight w:hRule="exact" w:val="454"/>
        </w:trPr>
        <w:tc>
          <w:tcPr>
            <w:tcW w:w="432" w:type="dxa"/>
            <w:vAlign w:val="center"/>
          </w:tcPr>
          <w:p w14:paraId="4968DDED" w14:textId="77777777" w:rsidR="00231555" w:rsidRPr="00231555" w:rsidRDefault="00231555" w:rsidP="00B43DB6">
            <w:pPr>
              <w:rPr>
                <w:rFonts w:asciiTheme="minorHAnsi" w:hAnsiTheme="minorHAnsi" w:cstheme="minorHAnsi"/>
                <w:sz w:val="18"/>
                <w:szCs w:val="18"/>
              </w:rPr>
            </w:pPr>
            <w:r>
              <w:rPr>
                <w:rFonts w:asciiTheme="minorHAnsi" w:hAnsiTheme="minorHAnsi" w:cstheme="minorHAnsi"/>
                <w:sz w:val="18"/>
                <w:szCs w:val="18"/>
              </w:rPr>
              <w:t>Lp.</w:t>
            </w:r>
          </w:p>
        </w:tc>
        <w:tc>
          <w:tcPr>
            <w:tcW w:w="7049" w:type="dxa"/>
            <w:vAlign w:val="center"/>
          </w:tcPr>
          <w:p w14:paraId="57169926" w14:textId="77777777" w:rsidR="00231555" w:rsidRPr="009D79C6" w:rsidRDefault="00231555" w:rsidP="00B43DB6">
            <w:pPr>
              <w:pStyle w:val="TableParagraph"/>
              <w:spacing w:before="9" w:line="249" w:lineRule="exact"/>
              <w:rPr>
                <w:rFonts w:asciiTheme="minorHAnsi" w:hAnsiTheme="minorHAnsi" w:cstheme="minorHAnsi"/>
              </w:rPr>
            </w:pPr>
            <w:r w:rsidRPr="009D79C6">
              <w:rPr>
                <w:rFonts w:asciiTheme="minorHAnsi" w:hAnsiTheme="minorHAnsi" w:cstheme="minorHAnsi"/>
                <w:b/>
              </w:rPr>
              <w:t>Zobowiązania i zgody rodziców / opiekunów prawnych</w:t>
            </w:r>
          </w:p>
        </w:tc>
        <w:tc>
          <w:tcPr>
            <w:tcW w:w="2979" w:type="dxa"/>
            <w:vAlign w:val="center"/>
          </w:tcPr>
          <w:p w14:paraId="18FE2EA8" w14:textId="77777777" w:rsidR="00231555" w:rsidRPr="00231555" w:rsidRDefault="00231555" w:rsidP="00B43DB6">
            <w:pPr>
              <w:rPr>
                <w:rFonts w:asciiTheme="minorHAnsi" w:hAnsiTheme="minorHAnsi" w:cstheme="minorHAnsi"/>
                <w:sz w:val="18"/>
                <w:szCs w:val="18"/>
              </w:rPr>
            </w:pPr>
            <w:r w:rsidRPr="00231555">
              <w:rPr>
                <w:rFonts w:asciiTheme="minorHAnsi" w:hAnsiTheme="minorHAnsi" w:cstheme="minorHAnsi"/>
                <w:sz w:val="18"/>
                <w:szCs w:val="18"/>
              </w:rPr>
              <w:t>podpis i data</w:t>
            </w:r>
          </w:p>
        </w:tc>
      </w:tr>
      <w:tr w:rsidR="00231555" w:rsidRPr="001C767D" w14:paraId="53E9795B" w14:textId="77777777" w:rsidTr="009C6639">
        <w:tc>
          <w:tcPr>
            <w:tcW w:w="432" w:type="dxa"/>
            <w:vAlign w:val="center"/>
          </w:tcPr>
          <w:p w14:paraId="0A21D5FA" w14:textId="1F874372" w:rsidR="00231555" w:rsidRPr="00231555" w:rsidRDefault="00231555" w:rsidP="00B43DB6">
            <w:pPr>
              <w:rPr>
                <w:rFonts w:asciiTheme="minorHAnsi" w:hAnsiTheme="minorHAnsi" w:cstheme="minorHAnsi"/>
                <w:sz w:val="18"/>
                <w:szCs w:val="18"/>
              </w:rPr>
            </w:pPr>
            <w:r>
              <w:rPr>
                <w:rFonts w:asciiTheme="minorHAnsi" w:hAnsiTheme="minorHAnsi" w:cstheme="minorHAnsi"/>
                <w:sz w:val="18"/>
                <w:szCs w:val="18"/>
              </w:rPr>
              <w:t>1.</w:t>
            </w:r>
          </w:p>
        </w:tc>
        <w:tc>
          <w:tcPr>
            <w:tcW w:w="7049" w:type="dxa"/>
            <w:vAlign w:val="center"/>
          </w:tcPr>
          <w:p w14:paraId="2062C656" w14:textId="41A51496" w:rsidR="00231555" w:rsidRPr="001C767D" w:rsidRDefault="00231555" w:rsidP="00231555">
            <w:pPr>
              <w:pStyle w:val="TableParagraph"/>
              <w:spacing w:before="56" w:line="201" w:lineRule="auto"/>
              <w:ind w:left="54" w:right="50"/>
              <w:jc w:val="both"/>
              <w:rPr>
                <w:rFonts w:asciiTheme="minorHAnsi" w:hAnsiTheme="minorHAnsi" w:cstheme="minorHAnsi"/>
                <w:sz w:val="20"/>
                <w:szCs w:val="20"/>
              </w:rPr>
            </w:pPr>
            <w:r w:rsidRPr="001C767D">
              <w:rPr>
                <w:rFonts w:asciiTheme="minorHAnsi" w:hAnsiTheme="minorHAnsi" w:cstheme="minorHAnsi"/>
                <w:sz w:val="20"/>
                <w:szCs w:val="20"/>
              </w:rPr>
              <w:t>Jako prawny opiekun/rodzic biorę odpowiedzialność za samodzielny przyjazd mojego syna do internatu i powrót do domu w terminie zatwierdzanym przez wychowawcę internatu i odnotowanym w dzienniczku wyjazdów. Obecność w domu będzie potwierdzona podpisem rodzica lub opiekuna.</w:t>
            </w:r>
            <w:r w:rsidR="000E2D94" w:rsidRPr="001C767D">
              <w:rPr>
                <w:rFonts w:asciiTheme="minorHAnsi" w:hAnsiTheme="minorHAnsi" w:cstheme="minorHAnsi"/>
                <w:sz w:val="20"/>
                <w:szCs w:val="20"/>
              </w:rPr>
              <w:t xml:space="preserve"> </w:t>
            </w:r>
            <w:r w:rsidR="000E2D94" w:rsidRPr="001C767D">
              <w:rPr>
                <w:rFonts w:asciiTheme="minorHAnsi" w:hAnsiTheme="minorHAnsi" w:cstheme="minorHAnsi"/>
                <w:sz w:val="20"/>
                <w:szCs w:val="20"/>
              </w:rPr>
              <w:t>Oświadczam, że syn będzie opuszał Internat w piątek po zakończonych lekcjach i powracał do placówki najpóźniej w poniedziałek do godz. 6.30.</w:t>
            </w:r>
          </w:p>
          <w:p w14:paraId="48A970EB" w14:textId="75138645" w:rsidR="000E2D94" w:rsidRPr="00231555" w:rsidRDefault="00231555" w:rsidP="000E2D94">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Pozwalam również na samodzielne spacery na terenie Oświęcimia w godzinach wyznaczonych w planie dnia lub wyznaczone okolicznościowo przez wychowawcę.</w:t>
            </w:r>
          </w:p>
        </w:tc>
        <w:tc>
          <w:tcPr>
            <w:tcW w:w="2979" w:type="dxa"/>
            <w:vAlign w:val="center"/>
          </w:tcPr>
          <w:p w14:paraId="275DC8B4" w14:textId="1FE7CA48" w:rsidR="00231555" w:rsidRPr="00231555" w:rsidRDefault="00231555" w:rsidP="00B43DB6">
            <w:pPr>
              <w:rPr>
                <w:rFonts w:asciiTheme="minorHAnsi" w:hAnsiTheme="minorHAnsi" w:cstheme="minorHAnsi"/>
                <w:sz w:val="18"/>
                <w:szCs w:val="18"/>
              </w:rPr>
            </w:pPr>
          </w:p>
        </w:tc>
      </w:tr>
      <w:tr w:rsidR="00231555" w:rsidRPr="001C767D" w14:paraId="0DE53823" w14:textId="77777777" w:rsidTr="009C6639">
        <w:tc>
          <w:tcPr>
            <w:tcW w:w="432" w:type="dxa"/>
          </w:tcPr>
          <w:p w14:paraId="13257666" w14:textId="41BECCB5" w:rsidR="00231555" w:rsidRPr="00231555" w:rsidRDefault="000E2D94" w:rsidP="00B43DB6">
            <w:pPr>
              <w:rPr>
                <w:rFonts w:asciiTheme="minorHAnsi" w:hAnsiTheme="minorHAnsi" w:cstheme="minorHAnsi"/>
                <w:sz w:val="18"/>
                <w:szCs w:val="18"/>
              </w:rPr>
            </w:pPr>
            <w:r>
              <w:rPr>
                <w:rFonts w:asciiTheme="minorHAnsi" w:hAnsiTheme="minorHAnsi" w:cstheme="minorHAnsi"/>
                <w:sz w:val="18"/>
                <w:szCs w:val="18"/>
              </w:rPr>
              <w:t>2</w:t>
            </w:r>
            <w:r w:rsidR="00231555">
              <w:rPr>
                <w:rFonts w:asciiTheme="minorHAnsi" w:hAnsiTheme="minorHAnsi" w:cstheme="minorHAnsi"/>
                <w:sz w:val="18"/>
                <w:szCs w:val="18"/>
              </w:rPr>
              <w:t>.</w:t>
            </w:r>
          </w:p>
        </w:tc>
        <w:tc>
          <w:tcPr>
            <w:tcW w:w="7049" w:type="dxa"/>
          </w:tcPr>
          <w:p w14:paraId="1F3BEEC3" w14:textId="3175D333" w:rsidR="00231555" w:rsidRPr="00231555" w:rsidRDefault="009C6639" w:rsidP="00B43DB6">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Wyrażam zgodę na wyjazdy mojego syna w czasie jego pobytu w internacie, w okresie od września do końca czerwca organizowane przez szkołę lub Internat. Kierowcami podczas wyjazdów będą wychowawcy</w:t>
            </w:r>
          </w:p>
        </w:tc>
        <w:tc>
          <w:tcPr>
            <w:tcW w:w="2979" w:type="dxa"/>
          </w:tcPr>
          <w:p w14:paraId="59438229" w14:textId="77777777" w:rsidR="00231555" w:rsidRPr="00231555" w:rsidRDefault="00231555" w:rsidP="00B43DB6">
            <w:pPr>
              <w:rPr>
                <w:rFonts w:asciiTheme="minorHAnsi" w:hAnsiTheme="minorHAnsi" w:cstheme="minorHAnsi"/>
                <w:sz w:val="18"/>
                <w:szCs w:val="18"/>
              </w:rPr>
            </w:pPr>
          </w:p>
        </w:tc>
      </w:tr>
      <w:tr w:rsidR="00231555" w:rsidRPr="001C767D" w14:paraId="68AEF77A" w14:textId="77777777" w:rsidTr="009C6639">
        <w:tc>
          <w:tcPr>
            <w:tcW w:w="432" w:type="dxa"/>
          </w:tcPr>
          <w:p w14:paraId="13C2A9D2" w14:textId="17D83095" w:rsidR="00231555" w:rsidRPr="00231555" w:rsidRDefault="000E2D94" w:rsidP="00B43DB6">
            <w:pPr>
              <w:rPr>
                <w:rFonts w:asciiTheme="minorHAnsi" w:hAnsiTheme="minorHAnsi" w:cstheme="minorHAnsi"/>
                <w:sz w:val="18"/>
                <w:szCs w:val="18"/>
              </w:rPr>
            </w:pPr>
            <w:r>
              <w:rPr>
                <w:rFonts w:asciiTheme="minorHAnsi" w:hAnsiTheme="minorHAnsi" w:cstheme="minorHAnsi"/>
                <w:sz w:val="18"/>
                <w:szCs w:val="18"/>
              </w:rPr>
              <w:t>3</w:t>
            </w:r>
            <w:r w:rsidR="00231555">
              <w:rPr>
                <w:rFonts w:asciiTheme="minorHAnsi" w:hAnsiTheme="minorHAnsi" w:cstheme="minorHAnsi"/>
                <w:sz w:val="18"/>
                <w:szCs w:val="18"/>
              </w:rPr>
              <w:t>.</w:t>
            </w:r>
          </w:p>
        </w:tc>
        <w:tc>
          <w:tcPr>
            <w:tcW w:w="7049" w:type="dxa"/>
          </w:tcPr>
          <w:p w14:paraId="2DF9AA51" w14:textId="333FE80F" w:rsidR="00231555" w:rsidRPr="00231555" w:rsidRDefault="009C6639" w:rsidP="00B43DB6">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Wyrażam zgodę na badanie mojego dziecka alkomatem oraz przeprowadzenie testów wykrywających substancje psychoaktywne w organizmie mojego syn, wgląd w jego rzeczy</w:t>
            </w:r>
            <w:r w:rsidRPr="001C767D">
              <w:rPr>
                <w:rFonts w:asciiTheme="minorHAnsi" w:hAnsiTheme="minorHAnsi" w:cstheme="minorHAnsi"/>
                <w:spacing w:val="49"/>
                <w:sz w:val="20"/>
                <w:szCs w:val="20"/>
              </w:rPr>
              <w:t xml:space="preserve"> </w:t>
            </w:r>
            <w:r w:rsidRPr="001C767D">
              <w:rPr>
                <w:rFonts w:asciiTheme="minorHAnsi" w:hAnsiTheme="minorHAnsi" w:cstheme="minorHAnsi"/>
                <w:sz w:val="20"/>
                <w:szCs w:val="20"/>
              </w:rPr>
              <w:t>osobiste w sytuacji uzasadnionego podejrzenia o zażywanie lub posiadanie środków odurzających lub posiadanie zabronionych lub niebezpiecznych przedmiotów.</w:t>
            </w:r>
          </w:p>
        </w:tc>
        <w:tc>
          <w:tcPr>
            <w:tcW w:w="2979" w:type="dxa"/>
          </w:tcPr>
          <w:p w14:paraId="5E07B4C6" w14:textId="77777777" w:rsidR="00231555" w:rsidRPr="00231555" w:rsidRDefault="00231555" w:rsidP="00B43DB6">
            <w:pPr>
              <w:rPr>
                <w:rFonts w:asciiTheme="minorHAnsi" w:hAnsiTheme="minorHAnsi" w:cstheme="minorHAnsi"/>
                <w:sz w:val="18"/>
                <w:szCs w:val="18"/>
              </w:rPr>
            </w:pPr>
          </w:p>
        </w:tc>
      </w:tr>
      <w:tr w:rsidR="00231555" w:rsidRPr="001C767D" w14:paraId="62656E61" w14:textId="77777777" w:rsidTr="009C6639">
        <w:tc>
          <w:tcPr>
            <w:tcW w:w="432" w:type="dxa"/>
          </w:tcPr>
          <w:p w14:paraId="63F8FAE2" w14:textId="39CF390A" w:rsidR="00231555" w:rsidRPr="00231555" w:rsidRDefault="000E2D94" w:rsidP="00B43DB6">
            <w:pPr>
              <w:rPr>
                <w:rFonts w:asciiTheme="minorHAnsi" w:hAnsiTheme="minorHAnsi" w:cstheme="minorHAnsi"/>
                <w:sz w:val="18"/>
                <w:szCs w:val="18"/>
              </w:rPr>
            </w:pPr>
            <w:r>
              <w:rPr>
                <w:rFonts w:asciiTheme="minorHAnsi" w:hAnsiTheme="minorHAnsi" w:cstheme="minorHAnsi"/>
                <w:sz w:val="18"/>
                <w:szCs w:val="18"/>
              </w:rPr>
              <w:t>4</w:t>
            </w:r>
            <w:r w:rsidR="00231555">
              <w:rPr>
                <w:rFonts w:asciiTheme="minorHAnsi" w:hAnsiTheme="minorHAnsi" w:cstheme="minorHAnsi"/>
                <w:sz w:val="18"/>
                <w:szCs w:val="18"/>
              </w:rPr>
              <w:t>.</w:t>
            </w:r>
          </w:p>
        </w:tc>
        <w:tc>
          <w:tcPr>
            <w:tcW w:w="7049" w:type="dxa"/>
          </w:tcPr>
          <w:p w14:paraId="61BDAD61" w14:textId="5B3CA780" w:rsidR="00231555" w:rsidRPr="00231555" w:rsidRDefault="009C6639" w:rsidP="00B43DB6">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Wyrażam zgodę na udział naszego dziecka w zajęciach sportowych na sali gimnastycznej szkoły, boisku szkolnym,  salach ćwiczeń Internatu oraz siłowni szkolnej pod opieką wychowawcy, który nie posiada kwalifikacji do prowadzenia tego typu zajęć. Podczas tych zajęć wychowawca pełni jedynie role opiekuna. Jednocześnie oświadczam, że nasze dziecko nie ma żadnych przeciwwskazań zdrowotnych do uczestniczenia w w/w zajęciach</w:t>
            </w:r>
          </w:p>
        </w:tc>
        <w:tc>
          <w:tcPr>
            <w:tcW w:w="2979" w:type="dxa"/>
          </w:tcPr>
          <w:p w14:paraId="44B1570D" w14:textId="77777777" w:rsidR="00231555" w:rsidRPr="00231555" w:rsidRDefault="00231555" w:rsidP="00B43DB6">
            <w:pPr>
              <w:rPr>
                <w:rFonts w:asciiTheme="minorHAnsi" w:hAnsiTheme="minorHAnsi" w:cstheme="minorHAnsi"/>
                <w:sz w:val="18"/>
                <w:szCs w:val="18"/>
              </w:rPr>
            </w:pPr>
          </w:p>
        </w:tc>
      </w:tr>
      <w:tr w:rsidR="00231555" w:rsidRPr="001C767D" w14:paraId="2433FD39" w14:textId="77777777" w:rsidTr="009C6639">
        <w:tc>
          <w:tcPr>
            <w:tcW w:w="432" w:type="dxa"/>
          </w:tcPr>
          <w:p w14:paraId="42EB2C47" w14:textId="7599890D" w:rsidR="00231555" w:rsidRPr="00231555" w:rsidRDefault="000E2D94" w:rsidP="00B43DB6">
            <w:pPr>
              <w:rPr>
                <w:rFonts w:asciiTheme="minorHAnsi" w:hAnsiTheme="minorHAnsi" w:cstheme="minorHAnsi"/>
                <w:sz w:val="18"/>
                <w:szCs w:val="18"/>
              </w:rPr>
            </w:pPr>
            <w:r>
              <w:rPr>
                <w:rFonts w:asciiTheme="minorHAnsi" w:hAnsiTheme="minorHAnsi" w:cstheme="minorHAnsi"/>
                <w:sz w:val="18"/>
                <w:szCs w:val="18"/>
              </w:rPr>
              <w:t>5</w:t>
            </w:r>
            <w:r w:rsidR="00231555">
              <w:rPr>
                <w:rFonts w:asciiTheme="minorHAnsi" w:hAnsiTheme="minorHAnsi" w:cstheme="minorHAnsi"/>
                <w:sz w:val="18"/>
                <w:szCs w:val="18"/>
              </w:rPr>
              <w:t>.</w:t>
            </w:r>
          </w:p>
        </w:tc>
        <w:tc>
          <w:tcPr>
            <w:tcW w:w="7049" w:type="dxa"/>
          </w:tcPr>
          <w:p w14:paraId="530E6D31" w14:textId="49BCDE79" w:rsidR="00231555" w:rsidRPr="00231555" w:rsidRDefault="009C6639" w:rsidP="00B43DB6">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Przyjmujemy całkowitą odpowiedzialność za powierzony sprzęt i wyposażenie pokoju naszego dziecka. W przypadku wyrządzenia szkody przez moje dziecko (zniszczenie sprzętu, pomieszczenia, zagubienia klucza lub inne) zobowiązuję się pokryć wszelkie koszty związane z naprawą lub zakupem.</w:t>
            </w:r>
          </w:p>
        </w:tc>
        <w:tc>
          <w:tcPr>
            <w:tcW w:w="2979" w:type="dxa"/>
          </w:tcPr>
          <w:p w14:paraId="6B7FE2FD" w14:textId="77777777" w:rsidR="00231555" w:rsidRPr="00231555" w:rsidRDefault="00231555" w:rsidP="00B43DB6">
            <w:pPr>
              <w:rPr>
                <w:rFonts w:asciiTheme="minorHAnsi" w:hAnsiTheme="minorHAnsi" w:cstheme="minorHAnsi"/>
                <w:sz w:val="18"/>
                <w:szCs w:val="18"/>
              </w:rPr>
            </w:pPr>
          </w:p>
        </w:tc>
      </w:tr>
      <w:tr w:rsidR="00231555" w:rsidRPr="001C767D" w14:paraId="7A3DC808" w14:textId="77777777" w:rsidTr="002B534A">
        <w:tc>
          <w:tcPr>
            <w:tcW w:w="432" w:type="dxa"/>
          </w:tcPr>
          <w:p w14:paraId="79EE3E2E" w14:textId="0EC2EAD8" w:rsidR="00231555" w:rsidRPr="00231555" w:rsidRDefault="000E2D94" w:rsidP="002B534A">
            <w:pPr>
              <w:spacing w:before="120"/>
              <w:rPr>
                <w:rFonts w:asciiTheme="minorHAnsi" w:hAnsiTheme="minorHAnsi" w:cstheme="minorHAnsi"/>
                <w:sz w:val="18"/>
                <w:szCs w:val="18"/>
              </w:rPr>
            </w:pPr>
            <w:r>
              <w:rPr>
                <w:rFonts w:asciiTheme="minorHAnsi" w:hAnsiTheme="minorHAnsi" w:cstheme="minorHAnsi"/>
                <w:sz w:val="18"/>
                <w:szCs w:val="18"/>
              </w:rPr>
              <w:t>6</w:t>
            </w:r>
            <w:r w:rsidR="00231555">
              <w:rPr>
                <w:rFonts w:asciiTheme="minorHAnsi" w:hAnsiTheme="minorHAnsi" w:cstheme="minorHAnsi"/>
                <w:sz w:val="18"/>
                <w:szCs w:val="18"/>
              </w:rPr>
              <w:t>.</w:t>
            </w:r>
          </w:p>
        </w:tc>
        <w:tc>
          <w:tcPr>
            <w:tcW w:w="7049" w:type="dxa"/>
            <w:vAlign w:val="center"/>
          </w:tcPr>
          <w:p w14:paraId="43D46B37" w14:textId="10A1DC10" w:rsidR="002B534A" w:rsidRPr="00231555" w:rsidRDefault="009C6639" w:rsidP="002B534A">
            <w:pPr>
              <w:pStyle w:val="TableParagraph"/>
              <w:spacing w:before="120" w:after="120" w:line="249" w:lineRule="exact"/>
              <w:rPr>
                <w:rFonts w:asciiTheme="minorHAnsi" w:hAnsiTheme="minorHAnsi" w:cstheme="minorHAnsi"/>
                <w:bCs/>
                <w:sz w:val="18"/>
                <w:szCs w:val="18"/>
              </w:rPr>
            </w:pPr>
            <w:r w:rsidRPr="001C767D">
              <w:rPr>
                <w:rFonts w:asciiTheme="minorHAnsi" w:hAnsiTheme="minorHAnsi" w:cstheme="minorHAnsi"/>
                <w:sz w:val="20"/>
                <w:szCs w:val="20"/>
              </w:rPr>
              <w:t>Wyrażam zgodę na wezwanie pogotowia ratunkowego do mojego dziecka w razie zagrożenia życia lub zdrowia oraz w razie konieczności zabranie syna do szpitala.</w:t>
            </w:r>
          </w:p>
        </w:tc>
        <w:tc>
          <w:tcPr>
            <w:tcW w:w="2979" w:type="dxa"/>
          </w:tcPr>
          <w:p w14:paraId="4721E43D" w14:textId="77777777" w:rsidR="00231555" w:rsidRPr="00231555" w:rsidRDefault="00231555" w:rsidP="00B43DB6">
            <w:pPr>
              <w:rPr>
                <w:rFonts w:asciiTheme="minorHAnsi" w:hAnsiTheme="minorHAnsi" w:cstheme="minorHAnsi"/>
                <w:sz w:val="18"/>
                <w:szCs w:val="18"/>
              </w:rPr>
            </w:pPr>
          </w:p>
        </w:tc>
      </w:tr>
      <w:tr w:rsidR="00231555" w:rsidRPr="001C767D" w14:paraId="09014684" w14:textId="77777777" w:rsidTr="002B534A">
        <w:tc>
          <w:tcPr>
            <w:tcW w:w="432" w:type="dxa"/>
          </w:tcPr>
          <w:p w14:paraId="2F2FCCE0" w14:textId="409F888A" w:rsidR="00231555" w:rsidRPr="00231555" w:rsidRDefault="000E2D94" w:rsidP="002B534A">
            <w:pPr>
              <w:spacing w:before="120"/>
              <w:rPr>
                <w:rFonts w:asciiTheme="minorHAnsi" w:hAnsiTheme="minorHAnsi" w:cstheme="minorHAnsi"/>
                <w:sz w:val="18"/>
                <w:szCs w:val="18"/>
              </w:rPr>
            </w:pPr>
            <w:r>
              <w:rPr>
                <w:rFonts w:asciiTheme="minorHAnsi" w:hAnsiTheme="minorHAnsi" w:cstheme="minorHAnsi"/>
                <w:sz w:val="18"/>
                <w:szCs w:val="18"/>
              </w:rPr>
              <w:t>7</w:t>
            </w:r>
            <w:r w:rsidR="00231555">
              <w:rPr>
                <w:rFonts w:asciiTheme="minorHAnsi" w:hAnsiTheme="minorHAnsi" w:cstheme="minorHAnsi"/>
                <w:sz w:val="18"/>
                <w:szCs w:val="18"/>
              </w:rPr>
              <w:t>.</w:t>
            </w:r>
          </w:p>
        </w:tc>
        <w:tc>
          <w:tcPr>
            <w:tcW w:w="7049" w:type="dxa"/>
            <w:vAlign w:val="center"/>
          </w:tcPr>
          <w:p w14:paraId="57D36B7D" w14:textId="2C840357" w:rsidR="002B534A" w:rsidRPr="00231555" w:rsidRDefault="009C6639" w:rsidP="002B534A">
            <w:pPr>
              <w:pStyle w:val="TableParagraph"/>
              <w:spacing w:before="120" w:after="120" w:line="249" w:lineRule="exact"/>
              <w:rPr>
                <w:rFonts w:asciiTheme="minorHAnsi" w:hAnsiTheme="minorHAnsi" w:cstheme="minorHAnsi"/>
                <w:bCs/>
                <w:sz w:val="18"/>
                <w:szCs w:val="18"/>
              </w:rPr>
            </w:pPr>
            <w:r w:rsidRPr="001C767D">
              <w:rPr>
                <w:rFonts w:asciiTheme="minorHAnsi" w:hAnsiTheme="minorHAnsi" w:cstheme="minorHAnsi"/>
                <w:sz w:val="20"/>
                <w:szCs w:val="20"/>
              </w:rPr>
              <w:t>Syn jest samodzielny, stan zdrowia pozwala na zamieszkanie w Internacie oraz korzystanie z żywienia zbiorowego.</w:t>
            </w:r>
          </w:p>
        </w:tc>
        <w:tc>
          <w:tcPr>
            <w:tcW w:w="2979" w:type="dxa"/>
          </w:tcPr>
          <w:p w14:paraId="64CF8A80" w14:textId="77777777" w:rsidR="00231555" w:rsidRPr="00231555" w:rsidRDefault="00231555" w:rsidP="00B43DB6">
            <w:pPr>
              <w:rPr>
                <w:rFonts w:asciiTheme="minorHAnsi" w:hAnsiTheme="minorHAnsi" w:cstheme="minorHAnsi"/>
                <w:sz w:val="18"/>
                <w:szCs w:val="18"/>
              </w:rPr>
            </w:pPr>
          </w:p>
        </w:tc>
      </w:tr>
      <w:tr w:rsidR="00231555" w:rsidRPr="001C767D" w14:paraId="4CED3378" w14:textId="77777777" w:rsidTr="009C6639">
        <w:tc>
          <w:tcPr>
            <w:tcW w:w="432" w:type="dxa"/>
          </w:tcPr>
          <w:p w14:paraId="10FAECA7" w14:textId="6F053EC1" w:rsidR="00231555" w:rsidRPr="00231555" w:rsidRDefault="000E2D94" w:rsidP="00B43DB6">
            <w:pPr>
              <w:rPr>
                <w:rFonts w:asciiTheme="minorHAnsi" w:hAnsiTheme="minorHAnsi" w:cstheme="minorHAnsi"/>
                <w:sz w:val="18"/>
                <w:szCs w:val="18"/>
              </w:rPr>
            </w:pPr>
            <w:r>
              <w:rPr>
                <w:rFonts w:asciiTheme="minorHAnsi" w:hAnsiTheme="minorHAnsi" w:cstheme="minorHAnsi"/>
                <w:sz w:val="18"/>
                <w:szCs w:val="18"/>
              </w:rPr>
              <w:t>8</w:t>
            </w:r>
            <w:r w:rsidR="00231555">
              <w:rPr>
                <w:rFonts w:asciiTheme="minorHAnsi" w:hAnsiTheme="minorHAnsi" w:cstheme="minorHAnsi"/>
                <w:sz w:val="18"/>
                <w:szCs w:val="18"/>
              </w:rPr>
              <w:t>.</w:t>
            </w:r>
          </w:p>
        </w:tc>
        <w:tc>
          <w:tcPr>
            <w:tcW w:w="7049" w:type="dxa"/>
          </w:tcPr>
          <w:p w14:paraId="05558D13" w14:textId="1DCB7ED6" w:rsidR="00231555" w:rsidRPr="00231555" w:rsidRDefault="009C6639" w:rsidP="00B43DB6">
            <w:pPr>
              <w:pStyle w:val="TableParagraph"/>
              <w:spacing w:before="9" w:line="249" w:lineRule="exact"/>
              <w:rPr>
                <w:rFonts w:asciiTheme="minorHAnsi" w:hAnsiTheme="minorHAnsi" w:cstheme="minorHAnsi"/>
                <w:bCs/>
                <w:sz w:val="18"/>
                <w:szCs w:val="18"/>
              </w:rPr>
            </w:pPr>
            <w:r w:rsidRPr="001C767D">
              <w:rPr>
                <w:rFonts w:asciiTheme="minorHAnsi" w:hAnsiTheme="minorHAnsi" w:cstheme="minorHAnsi"/>
                <w:sz w:val="20"/>
                <w:szCs w:val="20"/>
              </w:rPr>
              <w:t>Mamy świadomość, że Internat nie ponosi odpowiedzialności za posiadane przez dziecko drogie przedmioty ( m.in. wyrobów ze złota, srebra, kwot pieniędzy, drogiej odzieży, telefonów, laptopów itp.). Posiadanie w/w przedmiotów możliwe jest wyłącznie na własną odpowiedzialność</w:t>
            </w:r>
          </w:p>
        </w:tc>
        <w:tc>
          <w:tcPr>
            <w:tcW w:w="2979" w:type="dxa"/>
          </w:tcPr>
          <w:p w14:paraId="3E11D38A" w14:textId="77777777" w:rsidR="00231555" w:rsidRPr="00231555" w:rsidRDefault="00231555" w:rsidP="00B43DB6">
            <w:pPr>
              <w:rPr>
                <w:rFonts w:asciiTheme="minorHAnsi" w:hAnsiTheme="minorHAnsi" w:cstheme="minorHAnsi"/>
                <w:sz w:val="18"/>
                <w:szCs w:val="18"/>
              </w:rPr>
            </w:pPr>
          </w:p>
        </w:tc>
      </w:tr>
    </w:tbl>
    <w:p w14:paraId="3C30F14A" w14:textId="77777777" w:rsidR="002B534A" w:rsidRPr="002B534A" w:rsidRDefault="002B534A">
      <w:pPr>
        <w:rPr>
          <w:rFonts w:asciiTheme="minorHAnsi" w:hAnsiTheme="minorHAnsi" w:cstheme="minorHAnsi"/>
          <w:sz w:val="4"/>
          <w:szCs w:val="4"/>
        </w:rPr>
      </w:pPr>
      <w:r>
        <w:rPr>
          <w:rFonts w:asciiTheme="minorHAnsi" w:hAnsiTheme="minorHAnsi" w:cstheme="minorHAnsi"/>
        </w:rPr>
        <w:br w:type="page"/>
      </w:r>
    </w:p>
    <w:tbl>
      <w:tblPr>
        <w:tblStyle w:val="Tabela-Siatka"/>
        <w:tblW w:w="0" w:type="auto"/>
        <w:tblLook w:val="04A0" w:firstRow="1" w:lastRow="0" w:firstColumn="1" w:lastColumn="0" w:noHBand="0" w:noVBand="1"/>
      </w:tblPr>
      <w:tblGrid>
        <w:gridCol w:w="2262"/>
        <w:gridCol w:w="8198"/>
      </w:tblGrid>
      <w:tr w:rsidR="000E2D94" w:rsidRPr="001C767D" w14:paraId="4E7BA8EA" w14:textId="77777777" w:rsidTr="0045766D">
        <w:tc>
          <w:tcPr>
            <w:tcW w:w="10460" w:type="dxa"/>
            <w:gridSpan w:val="2"/>
          </w:tcPr>
          <w:p w14:paraId="07B539EB" w14:textId="627C659C" w:rsidR="000E2D94" w:rsidRPr="009D79C6" w:rsidRDefault="000E2D94" w:rsidP="0045766D">
            <w:pPr>
              <w:rPr>
                <w:rFonts w:asciiTheme="minorHAnsi" w:hAnsiTheme="minorHAnsi" w:cstheme="minorHAnsi"/>
                <w:b/>
                <w:bCs/>
              </w:rPr>
            </w:pPr>
            <w:r w:rsidRPr="009D79C6">
              <w:rPr>
                <w:rFonts w:asciiTheme="minorHAnsi" w:hAnsiTheme="minorHAnsi" w:cstheme="minorHAnsi"/>
                <w:b/>
              </w:rPr>
              <w:lastRenderedPageBreak/>
              <w:t>Klauzula informacyjna</w:t>
            </w:r>
            <w:r w:rsidRPr="009D79C6">
              <w:rPr>
                <w:rFonts w:asciiTheme="minorHAnsi" w:hAnsiTheme="minorHAnsi" w:cstheme="minorHAnsi"/>
                <w:b/>
              </w:rPr>
              <w:t>, dotyczy</w:t>
            </w:r>
            <w:r w:rsidR="009D79C6">
              <w:rPr>
                <w:rFonts w:asciiTheme="minorHAnsi" w:hAnsiTheme="minorHAnsi" w:cstheme="minorHAnsi"/>
                <w:b/>
              </w:rPr>
              <w:t>:</w:t>
            </w:r>
          </w:p>
        </w:tc>
      </w:tr>
      <w:tr w:rsidR="000E2D94" w:rsidRPr="001C767D" w14:paraId="72F02745" w14:textId="77777777" w:rsidTr="002B534A">
        <w:trPr>
          <w:trHeight w:hRule="exact" w:val="680"/>
        </w:trPr>
        <w:tc>
          <w:tcPr>
            <w:tcW w:w="2262" w:type="dxa"/>
            <w:vAlign w:val="center"/>
          </w:tcPr>
          <w:p w14:paraId="523DA93F" w14:textId="708906C7" w:rsidR="000E2D94" w:rsidRPr="001C767D" w:rsidRDefault="000E2D94" w:rsidP="0045766D">
            <w:pPr>
              <w:rPr>
                <w:rFonts w:asciiTheme="minorHAnsi" w:hAnsiTheme="minorHAnsi" w:cstheme="minorHAnsi"/>
                <w:sz w:val="18"/>
                <w:szCs w:val="18"/>
              </w:rPr>
            </w:pPr>
            <w:r w:rsidRPr="001C767D">
              <w:rPr>
                <w:rFonts w:asciiTheme="minorHAnsi" w:hAnsiTheme="minorHAnsi" w:cstheme="minorHAnsi"/>
                <w:sz w:val="18"/>
                <w:szCs w:val="18"/>
              </w:rPr>
              <w:t>Imię, drugie imię, nazwisko</w:t>
            </w:r>
            <w:r>
              <w:rPr>
                <w:rFonts w:asciiTheme="minorHAnsi" w:hAnsiTheme="minorHAnsi" w:cstheme="minorHAnsi"/>
                <w:sz w:val="18"/>
                <w:szCs w:val="18"/>
              </w:rPr>
              <w:t xml:space="preserve"> ucznia</w:t>
            </w:r>
          </w:p>
        </w:tc>
        <w:tc>
          <w:tcPr>
            <w:tcW w:w="8198" w:type="dxa"/>
            <w:vAlign w:val="center"/>
          </w:tcPr>
          <w:p w14:paraId="2292C083" w14:textId="77777777" w:rsidR="000E2D94" w:rsidRPr="001C767D" w:rsidRDefault="000E2D94" w:rsidP="0045766D">
            <w:pPr>
              <w:rPr>
                <w:rFonts w:asciiTheme="minorHAnsi" w:hAnsiTheme="minorHAnsi" w:cstheme="minorHAnsi"/>
              </w:rPr>
            </w:pPr>
          </w:p>
        </w:tc>
      </w:tr>
      <w:tr w:rsidR="00D90371" w:rsidRPr="001C767D" w14:paraId="76EB0782" w14:textId="77777777" w:rsidTr="00B43DB6">
        <w:tc>
          <w:tcPr>
            <w:tcW w:w="10460" w:type="dxa"/>
            <w:gridSpan w:val="2"/>
          </w:tcPr>
          <w:p w14:paraId="36548330" w14:textId="7794ABCB" w:rsidR="00D90371" w:rsidRPr="005161DC" w:rsidRDefault="00D90371" w:rsidP="002B534A">
            <w:pPr>
              <w:pStyle w:val="TableParagraph"/>
              <w:ind w:left="57"/>
              <w:rPr>
                <w:rFonts w:asciiTheme="minorHAnsi" w:hAnsiTheme="minorHAnsi" w:cstheme="minorHAnsi"/>
                <w:sz w:val="20"/>
                <w:szCs w:val="20"/>
              </w:rPr>
            </w:pPr>
            <w:r w:rsidRPr="005161DC">
              <w:rPr>
                <w:rFonts w:asciiTheme="minorHAnsi" w:hAnsiTheme="minorHAnsi" w:cstheme="minorHAnsi"/>
                <w:sz w:val="20"/>
                <w:szCs w:val="20"/>
              </w:rPr>
              <w:t>Zgodnie z art. 13 Rozporządzenia Parlamentu Europejskiego i Rady (UE) 2016/679 z dnia 27 kwietnia 2016 r.</w:t>
            </w:r>
          </w:p>
          <w:p w14:paraId="6339A280" w14:textId="77777777" w:rsidR="00D90371" w:rsidRPr="005161DC" w:rsidRDefault="00D90371" w:rsidP="002B534A">
            <w:pPr>
              <w:pStyle w:val="TableParagraph"/>
              <w:ind w:left="57"/>
              <w:rPr>
                <w:rFonts w:asciiTheme="minorHAnsi" w:hAnsiTheme="minorHAnsi" w:cstheme="minorHAnsi"/>
                <w:sz w:val="20"/>
                <w:szCs w:val="20"/>
              </w:rPr>
            </w:pPr>
            <w:r w:rsidRPr="005161DC">
              <w:rPr>
                <w:rFonts w:asciiTheme="minorHAnsi" w:hAnsiTheme="minorHAnsi" w:cstheme="minorHAnsi"/>
                <w:sz w:val="20"/>
                <w:szCs w:val="20"/>
              </w:rPr>
              <w:t>w sprawie ochrony osób fizycznych w związku z przetwarzaniem danych osobowych i w sprawie swobodnego</w:t>
            </w:r>
          </w:p>
          <w:p w14:paraId="351BEF14" w14:textId="77777777" w:rsidR="00D90371" w:rsidRPr="005161DC" w:rsidRDefault="00D90371" w:rsidP="002B534A">
            <w:pPr>
              <w:pStyle w:val="TableParagraph"/>
              <w:ind w:left="57"/>
              <w:rPr>
                <w:rFonts w:asciiTheme="minorHAnsi" w:hAnsiTheme="minorHAnsi" w:cstheme="minorHAnsi"/>
                <w:sz w:val="20"/>
                <w:szCs w:val="20"/>
              </w:rPr>
            </w:pPr>
            <w:r w:rsidRPr="005161DC">
              <w:rPr>
                <w:rFonts w:asciiTheme="minorHAnsi" w:hAnsiTheme="minorHAnsi" w:cstheme="minorHAnsi"/>
                <w:sz w:val="20"/>
                <w:szCs w:val="20"/>
              </w:rPr>
              <w:t xml:space="preserve">przepływu takich danych oraz uchylenia dyrektywy 95/46/WE (zwanej dalej RODO) Zespół Szkół </w:t>
            </w:r>
          </w:p>
          <w:p w14:paraId="0BAF9F4C" w14:textId="77777777" w:rsidR="00D90371" w:rsidRPr="005161DC" w:rsidRDefault="00D90371" w:rsidP="002B534A">
            <w:pPr>
              <w:pStyle w:val="TableParagraph"/>
              <w:ind w:left="57"/>
              <w:rPr>
                <w:rFonts w:asciiTheme="minorHAnsi" w:hAnsiTheme="minorHAnsi" w:cstheme="minorHAnsi"/>
                <w:sz w:val="20"/>
                <w:szCs w:val="20"/>
              </w:rPr>
            </w:pPr>
            <w:r w:rsidRPr="005161DC">
              <w:rPr>
                <w:rFonts w:asciiTheme="minorHAnsi" w:hAnsiTheme="minorHAnsi" w:cstheme="minorHAnsi"/>
                <w:sz w:val="20"/>
                <w:szCs w:val="20"/>
              </w:rPr>
              <w:t>Zawodowych Towarzystwa Salezjańskiego w Oświęcimiu informuje, że:</w:t>
            </w:r>
          </w:p>
          <w:p w14:paraId="304ECDD9" w14:textId="6B7ECF98" w:rsidR="00D90371" w:rsidRDefault="00D90371" w:rsidP="00B43DB6">
            <w:pPr>
              <w:pStyle w:val="TableParagraph"/>
              <w:spacing w:line="201" w:lineRule="auto"/>
              <w:ind w:left="55" w:right="44"/>
              <w:jc w:val="both"/>
              <w:rPr>
                <w:rFonts w:asciiTheme="minorHAnsi" w:hAnsiTheme="minorHAnsi" w:cstheme="minorHAnsi"/>
                <w:b/>
                <w:sz w:val="18"/>
                <w:u w:val="single"/>
              </w:rPr>
            </w:pPr>
          </w:p>
          <w:p w14:paraId="78653ACD" w14:textId="53D5F5B4"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1. Administratorem Danych Osobowych jest Zespół Szkół Zawodowych Towarzystwa Salezjańskiego w Oświęcimiu, ul. Jagiełły 10, 32-600 Oświęcim, tel. 33  844 34 64, e-mail:  szkola@salezjanie.edu.pl;</w:t>
            </w:r>
          </w:p>
          <w:p w14:paraId="32472530" w14:textId="523FEC81"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2. Dyrektor Szkoły powołał IOD - Inspektora Ochrony Danych (osoba odpowiedzialna za prawidłowość</w:t>
            </w:r>
          </w:p>
          <w:p w14:paraId="6E6A7D66" w14:textId="77777777"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przetwarzania danych) kontakt do inspektora: e-mail:  </w:t>
            </w:r>
            <w:hyperlink r:id="rId8" w:history="1">
              <w:r w:rsidRPr="005161DC">
                <w:rPr>
                  <w:rFonts w:asciiTheme="minorHAnsi" w:hAnsiTheme="minorHAnsi" w:cstheme="minorHAnsi"/>
                  <w:sz w:val="20"/>
                  <w:szCs w:val="20"/>
                </w:rPr>
                <w:t>inspektor_rodo@salezjanie.net</w:t>
              </w:r>
            </w:hyperlink>
          </w:p>
          <w:p w14:paraId="38E65A03" w14:textId="79610333"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3. Dane osobowe przetwarzane będą w celu ratowania zdrowia lub życia;</w:t>
            </w:r>
          </w:p>
          <w:p w14:paraId="54DE337C" w14:textId="19C4C2C7"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4. Odbiorcami danych osobowych będą podmioty zajmujące się ratowaniem zdrowia lub życia;</w:t>
            </w:r>
          </w:p>
          <w:p w14:paraId="53021B11" w14:textId="2C70FA86"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5. Dane osobowe nie będą przekazane odbiorcom do państwa trzeciego lub organizacji międzynarodowej;</w:t>
            </w:r>
          </w:p>
          <w:p w14:paraId="446B1D9F" w14:textId="0547C34C"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6. Dane osobowe będą przechowywane przez okres pobytu ucznia / wychowanka w placówce a następnie</w:t>
            </w:r>
          </w:p>
          <w:p w14:paraId="5C5C2FB5" w14:textId="77777777"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podlegać będą archiwizacji zgodnie z odrębnymi przepisami określonymi przez ustawę z dnia 14 lipca 1983 r.</w:t>
            </w:r>
          </w:p>
          <w:p w14:paraId="579F0F84" w14:textId="77777777" w:rsidR="00D90371" w:rsidRPr="005161DC" w:rsidRDefault="00D90371"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narodowym zasobie archiwalnym i archiwach i JRWA;</w:t>
            </w:r>
          </w:p>
          <w:p w14:paraId="14A0B3E7" w14:textId="2D1BDB34"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7. Posiada Pani/Pan prawo do żądania od administratora dostępu do danych osobowych dotyczących osoby,</w:t>
            </w:r>
          </w:p>
          <w:p w14:paraId="7422529F" w14:textId="77777777"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której dane dotyczą, ich sprostowania, usunięcia lub ograniczenia przetwarzania lub prawo do wniesienia</w:t>
            </w:r>
          </w:p>
          <w:p w14:paraId="63C89652" w14:textId="77777777"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sprzeciwu wobec przetwarzania, a także prawo do przenoszenia danych;</w:t>
            </w:r>
          </w:p>
          <w:p w14:paraId="0058E663" w14:textId="20B53442"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8. Posiada Pani/Pan prawo do cofnięcia zgody w dowolnym momencie bez wpływu na zgodność z prawem</w:t>
            </w:r>
          </w:p>
          <w:p w14:paraId="6D8B18C9" w14:textId="77777777"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przetwarzania, którego dokonano na podstawie zgody przed jej cofnięciem;</w:t>
            </w:r>
          </w:p>
          <w:p w14:paraId="3AA49D47" w14:textId="62A27DB3"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9. Posiada Pani/Pan prawo do wniesienia skargi do organu nadzorczego;</w:t>
            </w:r>
          </w:p>
          <w:p w14:paraId="164900DE" w14:textId="0EBD1EF0"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10. Wyrażenie zgody jest dobrowolne, jednak jej nie wyrażenie może utrudniać pomoc medyczną i mieć wpływ na ratowanie zdrowia lub życia;</w:t>
            </w:r>
          </w:p>
          <w:p w14:paraId="49A0C28F" w14:textId="085887AD"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11. Administrator Danych Osobowych nie podejmuje w sposób zautomatyzowany decyzji oraz nie profiluje</w:t>
            </w:r>
          </w:p>
          <w:p w14:paraId="3754BD5E" w14:textId="77777777"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danych osobowych;</w:t>
            </w:r>
          </w:p>
          <w:p w14:paraId="2FECD434" w14:textId="4759AAF3"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 xml:space="preserve">12. Administrator Danych Osobowych nie planuje dalej przetwarzać danych osobowych w celu innym niż </w:t>
            </w:r>
          </w:p>
          <w:p w14:paraId="2B95A00A" w14:textId="3449F54F" w:rsidR="005161DC" w:rsidRPr="005161DC" w:rsidRDefault="005161DC" w:rsidP="002B534A">
            <w:pPr>
              <w:pStyle w:val="TableParagraph"/>
              <w:spacing w:after="40"/>
              <w:ind w:left="57"/>
              <w:rPr>
                <w:rFonts w:asciiTheme="minorHAnsi" w:hAnsiTheme="minorHAnsi" w:cstheme="minorHAnsi"/>
                <w:sz w:val="20"/>
                <w:szCs w:val="20"/>
              </w:rPr>
            </w:pPr>
            <w:r w:rsidRPr="005161DC">
              <w:rPr>
                <w:rFonts w:asciiTheme="minorHAnsi" w:hAnsiTheme="minorHAnsi" w:cstheme="minorHAnsi"/>
                <w:sz w:val="20"/>
                <w:szCs w:val="20"/>
              </w:rPr>
              <w:t>cel, w którym dane osobowe zostaną zebrane.</w:t>
            </w:r>
          </w:p>
          <w:p w14:paraId="1454B583" w14:textId="10C425F4" w:rsidR="005161DC" w:rsidRDefault="005161DC" w:rsidP="005161DC">
            <w:pPr>
              <w:ind w:firstLine="360"/>
              <w:rPr>
                <w:rFonts w:asciiTheme="minorHAnsi" w:hAnsiTheme="minorHAnsi" w:cstheme="minorHAnsi"/>
              </w:rPr>
            </w:pPr>
          </w:p>
          <w:p w14:paraId="4FF0C06E" w14:textId="222FDDA9" w:rsidR="005161DC" w:rsidRDefault="005161DC" w:rsidP="005161DC">
            <w:pPr>
              <w:ind w:firstLine="360"/>
              <w:rPr>
                <w:rFonts w:asciiTheme="minorHAnsi" w:hAnsiTheme="minorHAnsi" w:cstheme="minorHAnsi"/>
              </w:rPr>
            </w:pPr>
          </w:p>
          <w:p w14:paraId="21575C76" w14:textId="77777777" w:rsidR="000E2D94" w:rsidRPr="001C767D" w:rsidRDefault="000E2D94" w:rsidP="005161DC">
            <w:pPr>
              <w:ind w:firstLine="360"/>
              <w:rPr>
                <w:rFonts w:asciiTheme="minorHAnsi" w:hAnsiTheme="minorHAnsi" w:cstheme="minorHAnsi"/>
              </w:rPr>
            </w:pPr>
          </w:p>
          <w:p w14:paraId="16EDA089" w14:textId="77777777" w:rsidR="005161DC" w:rsidRPr="00231555" w:rsidRDefault="005161DC" w:rsidP="005161DC">
            <w:pPr>
              <w:pStyle w:val="TableParagraph"/>
              <w:spacing w:line="201" w:lineRule="auto"/>
              <w:ind w:left="55" w:right="44"/>
              <w:jc w:val="center"/>
              <w:rPr>
                <w:rFonts w:asciiTheme="minorHAnsi" w:hAnsiTheme="minorHAnsi" w:cstheme="minorHAnsi"/>
                <w:bCs/>
                <w:sz w:val="18"/>
                <w:szCs w:val="18"/>
              </w:rPr>
            </w:pPr>
            <w:r>
              <w:rPr>
                <w:rFonts w:asciiTheme="minorHAnsi" w:hAnsiTheme="minorHAnsi" w:cstheme="minorHAnsi"/>
                <w:bCs/>
                <w:sz w:val="18"/>
                <w:szCs w:val="18"/>
              </w:rPr>
              <w:t>……………………………….….</w:t>
            </w:r>
            <w:r w:rsidRPr="00231555">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231555">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231555">
              <w:rPr>
                <w:rFonts w:asciiTheme="minorHAnsi" w:hAnsiTheme="minorHAnsi" w:cstheme="minorHAnsi"/>
                <w:bCs/>
                <w:sz w:val="18"/>
                <w:szCs w:val="18"/>
              </w:rPr>
              <w:t xml:space="preserve">                    </w:t>
            </w:r>
            <w:r>
              <w:rPr>
                <w:rFonts w:asciiTheme="minorHAnsi" w:hAnsiTheme="minorHAnsi" w:cstheme="minorHAnsi"/>
                <w:bCs/>
                <w:sz w:val="18"/>
                <w:szCs w:val="18"/>
              </w:rPr>
              <w:t>………………………………………………………………………………………………….</w:t>
            </w:r>
          </w:p>
          <w:p w14:paraId="7CCD9C1D" w14:textId="12745CEC" w:rsidR="00D90371" w:rsidRPr="001C767D" w:rsidRDefault="005161DC" w:rsidP="005161DC">
            <w:pPr>
              <w:ind w:left="284"/>
              <w:jc w:val="center"/>
              <w:rPr>
                <w:rFonts w:asciiTheme="minorHAnsi" w:hAnsiTheme="minorHAnsi" w:cstheme="minorHAnsi"/>
              </w:rPr>
            </w:pPr>
            <w:r>
              <w:rPr>
                <w:rFonts w:asciiTheme="minorHAnsi" w:hAnsiTheme="minorHAnsi" w:cstheme="minorHAnsi"/>
                <w:b/>
              </w:rPr>
              <w:t>Data</w:t>
            </w:r>
            <w:r w:rsidRPr="00231555">
              <w:rPr>
                <w:rFonts w:asciiTheme="minorHAnsi" w:hAnsiTheme="minorHAnsi" w:cstheme="minorHAnsi"/>
                <w:b/>
              </w:rPr>
              <w:t xml:space="preserve">                                                                               </w:t>
            </w:r>
            <w:r w:rsidRPr="00D90371">
              <w:rPr>
                <w:rFonts w:asciiTheme="minorHAnsi" w:hAnsiTheme="minorHAnsi" w:cstheme="minorHAnsi"/>
                <w:b/>
              </w:rPr>
              <w:t>czytelny podpis rodziców lub prawnych opiekunów</w:t>
            </w:r>
          </w:p>
        </w:tc>
      </w:tr>
    </w:tbl>
    <w:p w14:paraId="0B48380E" w14:textId="7141111C" w:rsidR="009E51C7" w:rsidRPr="009E17B1" w:rsidRDefault="009E51C7" w:rsidP="009E17B1">
      <w:pPr>
        <w:ind w:right="675"/>
        <w:rPr>
          <w:rFonts w:asciiTheme="minorHAnsi" w:hAnsiTheme="minorHAnsi" w:cstheme="minorHAnsi"/>
        </w:rPr>
      </w:pPr>
    </w:p>
    <w:sectPr w:rsidR="009E51C7" w:rsidRPr="009E17B1" w:rsidSect="000E2D94">
      <w:footerReference w:type="default" r:id="rId9"/>
      <w:pgSz w:w="11910" w:h="16840"/>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7484" w14:textId="77777777" w:rsidR="00A106EC" w:rsidRDefault="00A106EC" w:rsidP="00084AC9">
      <w:r>
        <w:separator/>
      </w:r>
    </w:p>
  </w:endnote>
  <w:endnote w:type="continuationSeparator" w:id="0">
    <w:p w14:paraId="04950888" w14:textId="77777777" w:rsidR="00A106EC" w:rsidRDefault="00A106EC" w:rsidP="0008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Adventor">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BD3A" w14:textId="173C9935" w:rsidR="00084AC9" w:rsidRPr="002B534A" w:rsidRDefault="004115FA">
    <w:pPr>
      <w:pStyle w:val="Stopka"/>
      <w:rPr>
        <w:rFonts w:asciiTheme="minorHAnsi" w:hAnsiTheme="minorHAnsi" w:cstheme="minorHAnsi"/>
        <w:sz w:val="16"/>
        <w:szCs w:val="16"/>
      </w:rPr>
    </w:pPr>
    <w:r w:rsidRPr="002B534A">
      <w:rPr>
        <w:rFonts w:asciiTheme="minorHAnsi" w:hAnsiTheme="minorHAnsi" w:cstheme="minorHAnsi"/>
        <w:sz w:val="16"/>
        <w:szCs w:val="16"/>
      </w:rPr>
      <w:t>Wypełniając</w:t>
    </w:r>
    <w:r w:rsidR="00084AC9" w:rsidRPr="002B534A">
      <w:rPr>
        <w:rFonts w:asciiTheme="minorHAnsi" w:hAnsiTheme="minorHAnsi" w:cstheme="minorHAnsi"/>
        <w:sz w:val="16"/>
        <w:szCs w:val="16"/>
      </w:rPr>
      <w:t xml:space="preserve"> formularz ręcznie proszę </w:t>
    </w:r>
    <w:r w:rsidRPr="002B534A">
      <w:rPr>
        <w:rFonts w:asciiTheme="minorHAnsi" w:hAnsiTheme="minorHAnsi" w:cstheme="minorHAnsi"/>
        <w:sz w:val="16"/>
        <w:szCs w:val="16"/>
      </w:rPr>
      <w:t>wypisać</w:t>
    </w:r>
    <w:r w:rsidR="00084AC9" w:rsidRPr="002B534A">
      <w:rPr>
        <w:rFonts w:asciiTheme="minorHAnsi" w:hAnsiTheme="minorHAnsi" w:cstheme="minorHAnsi"/>
        <w:sz w:val="16"/>
        <w:szCs w:val="16"/>
      </w:rPr>
      <w:t xml:space="preserve"> zna</w:t>
    </w:r>
    <w:r w:rsidR="005161DC" w:rsidRPr="002B534A">
      <w:rPr>
        <w:rFonts w:asciiTheme="minorHAnsi" w:hAnsiTheme="minorHAnsi" w:cstheme="minorHAnsi"/>
        <w:sz w:val="16"/>
        <w:szCs w:val="16"/>
      </w:rPr>
      <w:t>k</w:t>
    </w:r>
    <w:r w:rsidR="00084AC9" w:rsidRPr="002B534A">
      <w:rPr>
        <w:rFonts w:asciiTheme="minorHAnsi" w:hAnsiTheme="minorHAnsi" w:cstheme="minorHAnsi"/>
        <w:sz w:val="16"/>
        <w:szCs w:val="16"/>
      </w:rPr>
      <w:t xml:space="preserve"> „X”; </w:t>
    </w:r>
    <w:r w:rsidRPr="002B534A">
      <w:rPr>
        <w:rFonts w:asciiTheme="minorHAnsi" w:hAnsiTheme="minorHAnsi" w:cstheme="minorHAnsi"/>
        <w:sz w:val="16"/>
        <w:szCs w:val="16"/>
      </w:rPr>
      <w:t>wypełniając</w:t>
    </w:r>
    <w:r w:rsidR="00084AC9" w:rsidRPr="002B534A">
      <w:rPr>
        <w:rFonts w:asciiTheme="minorHAnsi" w:hAnsiTheme="minorHAnsi" w:cstheme="minorHAnsi"/>
        <w:sz w:val="16"/>
        <w:szCs w:val="16"/>
      </w:rPr>
      <w:t xml:space="preserve"> </w:t>
    </w:r>
    <w:r w:rsidRPr="002B534A">
      <w:rPr>
        <w:rFonts w:asciiTheme="minorHAnsi" w:hAnsiTheme="minorHAnsi" w:cstheme="minorHAnsi"/>
        <w:sz w:val="16"/>
        <w:szCs w:val="16"/>
      </w:rPr>
      <w:t>elektronicznie</w:t>
    </w:r>
    <w:r w:rsidR="00084AC9" w:rsidRPr="002B534A">
      <w:rPr>
        <w:rFonts w:asciiTheme="minorHAnsi" w:hAnsiTheme="minorHAnsi" w:cstheme="minorHAnsi"/>
        <w:sz w:val="16"/>
        <w:szCs w:val="16"/>
      </w:rPr>
      <w:t xml:space="preserve"> proszę kliknąć 2 razy w kwadrat i wybrać opcję „zaznaczone”</w:t>
    </w:r>
    <w:r w:rsidRPr="002B534A">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76CE" w14:textId="77777777" w:rsidR="00A106EC" w:rsidRDefault="00A106EC" w:rsidP="00084AC9">
      <w:r>
        <w:separator/>
      </w:r>
    </w:p>
  </w:footnote>
  <w:footnote w:type="continuationSeparator" w:id="0">
    <w:p w14:paraId="0C8B3B6F" w14:textId="77777777" w:rsidR="00A106EC" w:rsidRDefault="00A106EC" w:rsidP="0008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0C8"/>
    <w:multiLevelType w:val="hybridMultilevel"/>
    <w:tmpl w:val="3678E5B6"/>
    <w:lvl w:ilvl="0" w:tplc="B8124246">
      <w:start w:val="5"/>
      <w:numFmt w:val="decimal"/>
      <w:lvlText w:val="%1."/>
      <w:lvlJc w:val="left"/>
      <w:pPr>
        <w:ind w:left="699" w:hanging="152"/>
      </w:pPr>
      <w:rPr>
        <w:rFonts w:ascii="TeXGyreAdventor" w:eastAsia="TeXGyreAdventor" w:hAnsi="TeXGyreAdventor" w:cs="TeXGyreAdventor" w:hint="default"/>
        <w:w w:val="99"/>
        <w:sz w:val="16"/>
        <w:szCs w:val="16"/>
        <w:lang w:val="pl-PL" w:eastAsia="en-US" w:bidi="ar-SA"/>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0B251A7"/>
    <w:multiLevelType w:val="hybridMultilevel"/>
    <w:tmpl w:val="6B10B438"/>
    <w:lvl w:ilvl="0" w:tplc="8B328CF2">
      <w:start w:val="1"/>
      <w:numFmt w:val="decimal"/>
      <w:lvlText w:val="%1."/>
      <w:lvlJc w:val="left"/>
      <w:pPr>
        <w:ind w:left="57" w:hanging="152"/>
      </w:pPr>
      <w:rPr>
        <w:rFonts w:ascii="TeXGyreAdventor" w:eastAsia="TeXGyreAdventor" w:hAnsi="TeXGyreAdventor" w:cs="TeXGyreAdventor" w:hint="default"/>
        <w:spacing w:val="-2"/>
        <w:w w:val="99"/>
        <w:sz w:val="16"/>
        <w:szCs w:val="16"/>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918"/>
    <w:multiLevelType w:val="hybridMultilevel"/>
    <w:tmpl w:val="247023BA"/>
    <w:lvl w:ilvl="0" w:tplc="EED86B54">
      <w:numFmt w:val="bullet"/>
      <w:lvlText w:val=""/>
      <w:lvlJc w:val="left"/>
      <w:pPr>
        <w:ind w:left="235" w:hanging="180"/>
      </w:pPr>
      <w:rPr>
        <w:rFonts w:hint="default"/>
        <w:w w:val="100"/>
        <w:lang w:val="pl-PL" w:eastAsia="en-US" w:bidi="ar-SA"/>
      </w:rPr>
    </w:lvl>
    <w:lvl w:ilvl="1" w:tplc="CCCEA710">
      <w:numFmt w:val="bullet"/>
      <w:lvlText w:val="•"/>
      <w:lvlJc w:val="left"/>
      <w:pPr>
        <w:ind w:left="757" w:hanging="180"/>
      </w:pPr>
      <w:rPr>
        <w:rFonts w:hint="default"/>
        <w:lang w:val="pl-PL" w:eastAsia="en-US" w:bidi="ar-SA"/>
      </w:rPr>
    </w:lvl>
    <w:lvl w:ilvl="2" w:tplc="8E105F08">
      <w:numFmt w:val="bullet"/>
      <w:lvlText w:val="•"/>
      <w:lvlJc w:val="left"/>
      <w:pPr>
        <w:ind w:left="1275" w:hanging="180"/>
      </w:pPr>
      <w:rPr>
        <w:rFonts w:hint="default"/>
        <w:lang w:val="pl-PL" w:eastAsia="en-US" w:bidi="ar-SA"/>
      </w:rPr>
    </w:lvl>
    <w:lvl w:ilvl="3" w:tplc="225EB124">
      <w:numFmt w:val="bullet"/>
      <w:lvlText w:val="•"/>
      <w:lvlJc w:val="left"/>
      <w:pPr>
        <w:ind w:left="1793" w:hanging="180"/>
      </w:pPr>
      <w:rPr>
        <w:rFonts w:hint="default"/>
        <w:lang w:val="pl-PL" w:eastAsia="en-US" w:bidi="ar-SA"/>
      </w:rPr>
    </w:lvl>
    <w:lvl w:ilvl="4" w:tplc="52FE73EA">
      <w:numFmt w:val="bullet"/>
      <w:lvlText w:val="•"/>
      <w:lvlJc w:val="left"/>
      <w:pPr>
        <w:ind w:left="2311" w:hanging="180"/>
      </w:pPr>
      <w:rPr>
        <w:rFonts w:hint="default"/>
        <w:lang w:val="pl-PL" w:eastAsia="en-US" w:bidi="ar-SA"/>
      </w:rPr>
    </w:lvl>
    <w:lvl w:ilvl="5" w:tplc="4CAE3F5E">
      <w:numFmt w:val="bullet"/>
      <w:lvlText w:val="•"/>
      <w:lvlJc w:val="left"/>
      <w:pPr>
        <w:ind w:left="2829" w:hanging="180"/>
      </w:pPr>
      <w:rPr>
        <w:rFonts w:hint="default"/>
        <w:lang w:val="pl-PL" w:eastAsia="en-US" w:bidi="ar-SA"/>
      </w:rPr>
    </w:lvl>
    <w:lvl w:ilvl="6" w:tplc="82E8725C">
      <w:numFmt w:val="bullet"/>
      <w:lvlText w:val="•"/>
      <w:lvlJc w:val="left"/>
      <w:pPr>
        <w:ind w:left="3346" w:hanging="180"/>
      </w:pPr>
      <w:rPr>
        <w:rFonts w:hint="default"/>
        <w:lang w:val="pl-PL" w:eastAsia="en-US" w:bidi="ar-SA"/>
      </w:rPr>
    </w:lvl>
    <w:lvl w:ilvl="7" w:tplc="B7105DB2">
      <w:numFmt w:val="bullet"/>
      <w:lvlText w:val="•"/>
      <w:lvlJc w:val="left"/>
      <w:pPr>
        <w:ind w:left="3864" w:hanging="180"/>
      </w:pPr>
      <w:rPr>
        <w:rFonts w:hint="default"/>
        <w:lang w:val="pl-PL" w:eastAsia="en-US" w:bidi="ar-SA"/>
      </w:rPr>
    </w:lvl>
    <w:lvl w:ilvl="8" w:tplc="F9C8142A">
      <w:numFmt w:val="bullet"/>
      <w:lvlText w:val="•"/>
      <w:lvlJc w:val="left"/>
      <w:pPr>
        <w:ind w:left="4382" w:hanging="180"/>
      </w:pPr>
      <w:rPr>
        <w:rFonts w:hint="default"/>
        <w:lang w:val="pl-PL" w:eastAsia="en-US" w:bidi="ar-SA"/>
      </w:rPr>
    </w:lvl>
  </w:abstractNum>
  <w:abstractNum w:abstractNumId="3" w15:restartNumberingAfterBreak="0">
    <w:nsid w:val="05C15D69"/>
    <w:multiLevelType w:val="hybridMultilevel"/>
    <w:tmpl w:val="B5981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74BAB"/>
    <w:multiLevelType w:val="hybridMultilevel"/>
    <w:tmpl w:val="5008BB7E"/>
    <w:lvl w:ilvl="0" w:tplc="6D608EF2">
      <w:start w:val="1"/>
      <w:numFmt w:val="decimal"/>
      <w:lvlText w:val="%1."/>
      <w:lvlJc w:val="left"/>
      <w:pPr>
        <w:ind w:left="55" w:hanging="152"/>
      </w:pPr>
      <w:rPr>
        <w:rFonts w:ascii="TeXGyreAdventor" w:eastAsia="TeXGyreAdventor" w:hAnsi="TeXGyreAdventor" w:cs="TeXGyreAdventor" w:hint="default"/>
        <w:spacing w:val="-2"/>
        <w:w w:val="99"/>
        <w:sz w:val="16"/>
        <w:szCs w:val="16"/>
        <w:lang w:val="pl-PL" w:eastAsia="en-US" w:bidi="ar-SA"/>
      </w:rPr>
    </w:lvl>
    <w:lvl w:ilvl="1" w:tplc="46B4E38E">
      <w:numFmt w:val="bullet"/>
      <w:lvlText w:val="•"/>
      <w:lvlJc w:val="left"/>
      <w:pPr>
        <w:ind w:left="595" w:hanging="152"/>
      </w:pPr>
      <w:rPr>
        <w:rFonts w:hint="default"/>
        <w:lang w:val="pl-PL" w:eastAsia="en-US" w:bidi="ar-SA"/>
      </w:rPr>
    </w:lvl>
    <w:lvl w:ilvl="2" w:tplc="46BC0380">
      <w:numFmt w:val="bullet"/>
      <w:lvlText w:val="•"/>
      <w:lvlJc w:val="left"/>
      <w:pPr>
        <w:ind w:left="1131" w:hanging="152"/>
      </w:pPr>
      <w:rPr>
        <w:rFonts w:hint="default"/>
        <w:lang w:val="pl-PL" w:eastAsia="en-US" w:bidi="ar-SA"/>
      </w:rPr>
    </w:lvl>
    <w:lvl w:ilvl="3" w:tplc="B9CC3516">
      <w:numFmt w:val="bullet"/>
      <w:lvlText w:val="•"/>
      <w:lvlJc w:val="left"/>
      <w:pPr>
        <w:ind w:left="1666" w:hanging="152"/>
      </w:pPr>
      <w:rPr>
        <w:rFonts w:hint="default"/>
        <w:lang w:val="pl-PL" w:eastAsia="en-US" w:bidi="ar-SA"/>
      </w:rPr>
    </w:lvl>
    <w:lvl w:ilvl="4" w:tplc="EFC038B0">
      <w:numFmt w:val="bullet"/>
      <w:lvlText w:val="•"/>
      <w:lvlJc w:val="left"/>
      <w:pPr>
        <w:ind w:left="2202" w:hanging="152"/>
      </w:pPr>
      <w:rPr>
        <w:rFonts w:hint="default"/>
        <w:lang w:val="pl-PL" w:eastAsia="en-US" w:bidi="ar-SA"/>
      </w:rPr>
    </w:lvl>
    <w:lvl w:ilvl="5" w:tplc="23303078">
      <w:numFmt w:val="bullet"/>
      <w:lvlText w:val="•"/>
      <w:lvlJc w:val="left"/>
      <w:pPr>
        <w:ind w:left="2738" w:hanging="152"/>
      </w:pPr>
      <w:rPr>
        <w:rFonts w:hint="default"/>
        <w:lang w:val="pl-PL" w:eastAsia="en-US" w:bidi="ar-SA"/>
      </w:rPr>
    </w:lvl>
    <w:lvl w:ilvl="6" w:tplc="B5E49E88">
      <w:numFmt w:val="bullet"/>
      <w:lvlText w:val="•"/>
      <w:lvlJc w:val="left"/>
      <w:pPr>
        <w:ind w:left="3273" w:hanging="152"/>
      </w:pPr>
      <w:rPr>
        <w:rFonts w:hint="default"/>
        <w:lang w:val="pl-PL" w:eastAsia="en-US" w:bidi="ar-SA"/>
      </w:rPr>
    </w:lvl>
    <w:lvl w:ilvl="7" w:tplc="3FA28E0E">
      <w:numFmt w:val="bullet"/>
      <w:lvlText w:val="•"/>
      <w:lvlJc w:val="left"/>
      <w:pPr>
        <w:ind w:left="3809" w:hanging="152"/>
      </w:pPr>
      <w:rPr>
        <w:rFonts w:hint="default"/>
        <w:lang w:val="pl-PL" w:eastAsia="en-US" w:bidi="ar-SA"/>
      </w:rPr>
    </w:lvl>
    <w:lvl w:ilvl="8" w:tplc="45309D5A">
      <w:numFmt w:val="bullet"/>
      <w:lvlText w:val="•"/>
      <w:lvlJc w:val="left"/>
      <w:pPr>
        <w:ind w:left="4344" w:hanging="152"/>
      </w:pPr>
      <w:rPr>
        <w:rFonts w:hint="default"/>
        <w:lang w:val="pl-PL" w:eastAsia="en-US" w:bidi="ar-SA"/>
      </w:rPr>
    </w:lvl>
  </w:abstractNum>
  <w:abstractNum w:abstractNumId="5" w15:restartNumberingAfterBreak="0">
    <w:nsid w:val="231359A2"/>
    <w:multiLevelType w:val="hybridMultilevel"/>
    <w:tmpl w:val="E51888C6"/>
    <w:lvl w:ilvl="0" w:tplc="B8124246">
      <w:start w:val="5"/>
      <w:numFmt w:val="decimal"/>
      <w:lvlText w:val="%1."/>
      <w:lvlJc w:val="left"/>
      <w:pPr>
        <w:ind w:left="55" w:hanging="152"/>
      </w:pPr>
      <w:rPr>
        <w:rFonts w:ascii="TeXGyreAdventor" w:eastAsia="TeXGyreAdventor" w:hAnsi="TeXGyreAdventor" w:cs="TeXGyreAdventor" w:hint="default"/>
        <w:w w:val="99"/>
        <w:sz w:val="16"/>
        <w:szCs w:val="16"/>
        <w:lang w:val="pl-PL" w:eastAsia="en-US" w:bidi="ar-SA"/>
      </w:rPr>
    </w:lvl>
    <w:lvl w:ilvl="1" w:tplc="EB1AD3B8">
      <w:numFmt w:val="bullet"/>
      <w:lvlText w:val="•"/>
      <w:lvlJc w:val="left"/>
      <w:pPr>
        <w:ind w:left="595" w:hanging="152"/>
      </w:pPr>
      <w:rPr>
        <w:rFonts w:hint="default"/>
        <w:lang w:val="pl-PL" w:eastAsia="en-US" w:bidi="ar-SA"/>
      </w:rPr>
    </w:lvl>
    <w:lvl w:ilvl="2" w:tplc="E5E8A426">
      <w:numFmt w:val="bullet"/>
      <w:lvlText w:val="•"/>
      <w:lvlJc w:val="left"/>
      <w:pPr>
        <w:ind w:left="1131" w:hanging="152"/>
      </w:pPr>
      <w:rPr>
        <w:rFonts w:hint="default"/>
        <w:lang w:val="pl-PL" w:eastAsia="en-US" w:bidi="ar-SA"/>
      </w:rPr>
    </w:lvl>
    <w:lvl w:ilvl="3" w:tplc="CFBE2876">
      <w:numFmt w:val="bullet"/>
      <w:lvlText w:val="•"/>
      <w:lvlJc w:val="left"/>
      <w:pPr>
        <w:ind w:left="1666" w:hanging="152"/>
      </w:pPr>
      <w:rPr>
        <w:rFonts w:hint="default"/>
        <w:lang w:val="pl-PL" w:eastAsia="en-US" w:bidi="ar-SA"/>
      </w:rPr>
    </w:lvl>
    <w:lvl w:ilvl="4" w:tplc="B014792A">
      <w:numFmt w:val="bullet"/>
      <w:lvlText w:val="•"/>
      <w:lvlJc w:val="left"/>
      <w:pPr>
        <w:ind w:left="2202" w:hanging="152"/>
      </w:pPr>
      <w:rPr>
        <w:rFonts w:hint="default"/>
        <w:lang w:val="pl-PL" w:eastAsia="en-US" w:bidi="ar-SA"/>
      </w:rPr>
    </w:lvl>
    <w:lvl w:ilvl="5" w:tplc="AA5E715E">
      <w:numFmt w:val="bullet"/>
      <w:lvlText w:val="•"/>
      <w:lvlJc w:val="left"/>
      <w:pPr>
        <w:ind w:left="2738" w:hanging="152"/>
      </w:pPr>
      <w:rPr>
        <w:rFonts w:hint="default"/>
        <w:lang w:val="pl-PL" w:eastAsia="en-US" w:bidi="ar-SA"/>
      </w:rPr>
    </w:lvl>
    <w:lvl w:ilvl="6" w:tplc="C7209E50">
      <w:numFmt w:val="bullet"/>
      <w:lvlText w:val="•"/>
      <w:lvlJc w:val="left"/>
      <w:pPr>
        <w:ind w:left="3273" w:hanging="152"/>
      </w:pPr>
      <w:rPr>
        <w:rFonts w:hint="default"/>
        <w:lang w:val="pl-PL" w:eastAsia="en-US" w:bidi="ar-SA"/>
      </w:rPr>
    </w:lvl>
    <w:lvl w:ilvl="7" w:tplc="EFCC0BF8">
      <w:numFmt w:val="bullet"/>
      <w:lvlText w:val="•"/>
      <w:lvlJc w:val="left"/>
      <w:pPr>
        <w:ind w:left="3809" w:hanging="152"/>
      </w:pPr>
      <w:rPr>
        <w:rFonts w:hint="default"/>
        <w:lang w:val="pl-PL" w:eastAsia="en-US" w:bidi="ar-SA"/>
      </w:rPr>
    </w:lvl>
    <w:lvl w:ilvl="8" w:tplc="AD0044A0">
      <w:numFmt w:val="bullet"/>
      <w:lvlText w:val="•"/>
      <w:lvlJc w:val="left"/>
      <w:pPr>
        <w:ind w:left="4344" w:hanging="152"/>
      </w:pPr>
      <w:rPr>
        <w:rFonts w:hint="default"/>
        <w:lang w:val="pl-PL" w:eastAsia="en-US" w:bidi="ar-SA"/>
      </w:rPr>
    </w:lvl>
  </w:abstractNum>
  <w:abstractNum w:abstractNumId="6" w15:restartNumberingAfterBreak="0">
    <w:nsid w:val="28C70FE1"/>
    <w:multiLevelType w:val="hybridMultilevel"/>
    <w:tmpl w:val="E8ACD486"/>
    <w:lvl w:ilvl="0" w:tplc="A3E63B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ACE68E3"/>
    <w:multiLevelType w:val="hybridMultilevel"/>
    <w:tmpl w:val="3ED4D7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B564BAB"/>
    <w:multiLevelType w:val="hybridMultilevel"/>
    <w:tmpl w:val="36C6B7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C62D5"/>
    <w:multiLevelType w:val="hybridMultilevel"/>
    <w:tmpl w:val="BE7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8A5984"/>
    <w:multiLevelType w:val="hybridMultilevel"/>
    <w:tmpl w:val="B01CC1F6"/>
    <w:lvl w:ilvl="0" w:tplc="B8124246">
      <w:start w:val="5"/>
      <w:numFmt w:val="decimal"/>
      <w:lvlText w:val="%1."/>
      <w:lvlJc w:val="left"/>
      <w:pPr>
        <w:ind w:left="55" w:hanging="152"/>
      </w:pPr>
      <w:rPr>
        <w:rFonts w:ascii="TeXGyreAdventor" w:eastAsia="TeXGyreAdventor" w:hAnsi="TeXGyreAdventor" w:cs="TeXGyreAdventor" w:hint="default"/>
        <w:w w:val="99"/>
        <w:sz w:val="16"/>
        <w:szCs w:val="16"/>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63B82"/>
    <w:multiLevelType w:val="hybridMultilevel"/>
    <w:tmpl w:val="9CE6D0C4"/>
    <w:lvl w:ilvl="0" w:tplc="3B4078E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A486211"/>
    <w:multiLevelType w:val="hybridMultilevel"/>
    <w:tmpl w:val="CD54B782"/>
    <w:lvl w:ilvl="0" w:tplc="8B328CF2">
      <w:start w:val="1"/>
      <w:numFmt w:val="decimal"/>
      <w:lvlText w:val="%1."/>
      <w:lvlJc w:val="left"/>
      <w:pPr>
        <w:ind w:left="57" w:hanging="152"/>
      </w:pPr>
      <w:rPr>
        <w:rFonts w:ascii="TeXGyreAdventor" w:eastAsia="TeXGyreAdventor" w:hAnsi="TeXGyreAdventor" w:cs="TeXGyreAdventor" w:hint="default"/>
        <w:spacing w:val="-2"/>
        <w:w w:val="99"/>
        <w:sz w:val="16"/>
        <w:szCs w:val="16"/>
        <w:lang w:val="pl-PL" w:eastAsia="en-US" w:bidi="ar-SA"/>
      </w:rPr>
    </w:lvl>
    <w:lvl w:ilvl="1" w:tplc="8C6EC2E0">
      <w:numFmt w:val="bullet"/>
      <w:lvlText w:val="•"/>
      <w:lvlJc w:val="left"/>
      <w:pPr>
        <w:ind w:left="645" w:hanging="152"/>
      </w:pPr>
      <w:rPr>
        <w:rFonts w:hint="default"/>
        <w:lang w:val="pl-PL" w:eastAsia="en-US" w:bidi="ar-SA"/>
      </w:rPr>
    </w:lvl>
    <w:lvl w:ilvl="2" w:tplc="B3F66BB8">
      <w:numFmt w:val="bullet"/>
      <w:lvlText w:val="•"/>
      <w:lvlJc w:val="left"/>
      <w:pPr>
        <w:ind w:left="1231" w:hanging="152"/>
      </w:pPr>
      <w:rPr>
        <w:rFonts w:hint="default"/>
        <w:lang w:val="pl-PL" w:eastAsia="en-US" w:bidi="ar-SA"/>
      </w:rPr>
    </w:lvl>
    <w:lvl w:ilvl="3" w:tplc="C88641B2">
      <w:numFmt w:val="bullet"/>
      <w:lvlText w:val="•"/>
      <w:lvlJc w:val="left"/>
      <w:pPr>
        <w:ind w:left="1817" w:hanging="152"/>
      </w:pPr>
      <w:rPr>
        <w:rFonts w:hint="default"/>
        <w:lang w:val="pl-PL" w:eastAsia="en-US" w:bidi="ar-SA"/>
      </w:rPr>
    </w:lvl>
    <w:lvl w:ilvl="4" w:tplc="AAE25208">
      <w:numFmt w:val="bullet"/>
      <w:lvlText w:val="•"/>
      <w:lvlJc w:val="left"/>
      <w:pPr>
        <w:ind w:left="2402" w:hanging="152"/>
      </w:pPr>
      <w:rPr>
        <w:rFonts w:hint="default"/>
        <w:lang w:val="pl-PL" w:eastAsia="en-US" w:bidi="ar-SA"/>
      </w:rPr>
    </w:lvl>
    <w:lvl w:ilvl="5" w:tplc="7AAA4CAA">
      <w:numFmt w:val="bullet"/>
      <w:lvlText w:val="•"/>
      <w:lvlJc w:val="left"/>
      <w:pPr>
        <w:ind w:left="2988" w:hanging="152"/>
      </w:pPr>
      <w:rPr>
        <w:rFonts w:hint="default"/>
        <w:lang w:val="pl-PL" w:eastAsia="en-US" w:bidi="ar-SA"/>
      </w:rPr>
    </w:lvl>
    <w:lvl w:ilvl="6" w:tplc="838E4AC0">
      <w:numFmt w:val="bullet"/>
      <w:lvlText w:val="•"/>
      <w:lvlJc w:val="left"/>
      <w:pPr>
        <w:ind w:left="3574" w:hanging="152"/>
      </w:pPr>
      <w:rPr>
        <w:rFonts w:hint="default"/>
        <w:lang w:val="pl-PL" w:eastAsia="en-US" w:bidi="ar-SA"/>
      </w:rPr>
    </w:lvl>
    <w:lvl w:ilvl="7" w:tplc="3628E4F2">
      <w:numFmt w:val="bullet"/>
      <w:lvlText w:val="•"/>
      <w:lvlJc w:val="left"/>
      <w:pPr>
        <w:ind w:left="4159" w:hanging="152"/>
      </w:pPr>
      <w:rPr>
        <w:rFonts w:hint="default"/>
        <w:lang w:val="pl-PL" w:eastAsia="en-US" w:bidi="ar-SA"/>
      </w:rPr>
    </w:lvl>
    <w:lvl w:ilvl="8" w:tplc="B978EA12">
      <w:numFmt w:val="bullet"/>
      <w:lvlText w:val="•"/>
      <w:lvlJc w:val="left"/>
      <w:pPr>
        <w:ind w:left="4745" w:hanging="152"/>
      </w:pPr>
      <w:rPr>
        <w:rFonts w:hint="default"/>
        <w:lang w:val="pl-PL" w:eastAsia="en-US" w:bidi="ar-SA"/>
      </w:rPr>
    </w:lvl>
  </w:abstractNum>
  <w:abstractNum w:abstractNumId="13" w15:restartNumberingAfterBreak="0">
    <w:nsid w:val="4F827CB0"/>
    <w:multiLevelType w:val="hybridMultilevel"/>
    <w:tmpl w:val="B7E8C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C54CF"/>
    <w:multiLevelType w:val="hybridMultilevel"/>
    <w:tmpl w:val="5316E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F2238"/>
    <w:multiLevelType w:val="hybridMultilevel"/>
    <w:tmpl w:val="F7088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443F9E"/>
    <w:multiLevelType w:val="hybridMultilevel"/>
    <w:tmpl w:val="F6F80A34"/>
    <w:lvl w:ilvl="0" w:tplc="00E6D8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76138AA"/>
    <w:multiLevelType w:val="hybridMultilevel"/>
    <w:tmpl w:val="34CE2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5"/>
  </w:num>
  <w:num w:numId="6">
    <w:abstractNumId w:val="16"/>
  </w:num>
  <w:num w:numId="7">
    <w:abstractNumId w:val="6"/>
  </w:num>
  <w:num w:numId="8">
    <w:abstractNumId w:val="3"/>
  </w:num>
  <w:num w:numId="9">
    <w:abstractNumId w:val="7"/>
  </w:num>
  <w:num w:numId="10">
    <w:abstractNumId w:val="9"/>
  </w:num>
  <w:num w:numId="11">
    <w:abstractNumId w:val="11"/>
  </w:num>
  <w:num w:numId="12">
    <w:abstractNumId w:val="0"/>
  </w:num>
  <w:num w:numId="13">
    <w:abstractNumId w:val="10"/>
  </w:num>
  <w:num w:numId="14">
    <w:abstractNumId w:val="1"/>
  </w:num>
  <w:num w:numId="15">
    <w:abstractNumId w:val="8"/>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BA"/>
    <w:rsid w:val="000478CD"/>
    <w:rsid w:val="00070812"/>
    <w:rsid w:val="00084AC9"/>
    <w:rsid w:val="000E2D94"/>
    <w:rsid w:val="001451E3"/>
    <w:rsid w:val="00184717"/>
    <w:rsid w:val="001A779C"/>
    <w:rsid w:val="001C767D"/>
    <w:rsid w:val="00217B8A"/>
    <w:rsid w:val="00231555"/>
    <w:rsid w:val="002A795A"/>
    <w:rsid w:val="002B534A"/>
    <w:rsid w:val="00306B3E"/>
    <w:rsid w:val="00332147"/>
    <w:rsid w:val="004115FA"/>
    <w:rsid w:val="00412B4B"/>
    <w:rsid w:val="00427BBD"/>
    <w:rsid w:val="004462D8"/>
    <w:rsid w:val="00464976"/>
    <w:rsid w:val="005161DC"/>
    <w:rsid w:val="00672906"/>
    <w:rsid w:val="006C0542"/>
    <w:rsid w:val="007D4B07"/>
    <w:rsid w:val="00896BEA"/>
    <w:rsid w:val="008B3E7B"/>
    <w:rsid w:val="00901783"/>
    <w:rsid w:val="00944DBA"/>
    <w:rsid w:val="009B7D1B"/>
    <w:rsid w:val="009C6639"/>
    <w:rsid w:val="009D79C6"/>
    <w:rsid w:val="009E17B1"/>
    <w:rsid w:val="009E51C7"/>
    <w:rsid w:val="009F498F"/>
    <w:rsid w:val="00A106EC"/>
    <w:rsid w:val="00A7583F"/>
    <w:rsid w:val="00C04424"/>
    <w:rsid w:val="00C84C6C"/>
    <w:rsid w:val="00CA081D"/>
    <w:rsid w:val="00CB335C"/>
    <w:rsid w:val="00CD4142"/>
    <w:rsid w:val="00D90371"/>
    <w:rsid w:val="00DD33C4"/>
    <w:rsid w:val="00DF04E5"/>
    <w:rsid w:val="00E42D52"/>
    <w:rsid w:val="00EF4284"/>
    <w:rsid w:val="00F81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1643"/>
  <w15:docId w15:val="{E69BB631-66B2-42BA-84A7-8B9B0E5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eXGyreAdventor" w:eastAsia="TeXGyreAdventor" w:hAnsi="TeXGyreAdventor" w:cs="TeXGyreAdvento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72906"/>
    <w:rPr>
      <w:color w:val="0000FF" w:themeColor="hyperlink"/>
      <w:u w:val="single"/>
    </w:rPr>
  </w:style>
  <w:style w:type="character" w:styleId="Nierozpoznanawzmianka">
    <w:name w:val="Unresolved Mention"/>
    <w:basedOn w:val="Domylnaczcionkaakapitu"/>
    <w:uiPriority w:val="99"/>
    <w:semiHidden/>
    <w:unhideWhenUsed/>
    <w:rsid w:val="00672906"/>
    <w:rPr>
      <w:color w:val="605E5C"/>
      <w:shd w:val="clear" w:color="auto" w:fill="E1DFDD"/>
    </w:rPr>
  </w:style>
  <w:style w:type="table" w:styleId="Tabela-Siatka">
    <w:name w:val="Table Grid"/>
    <w:basedOn w:val="Standardowy"/>
    <w:uiPriority w:val="39"/>
    <w:rsid w:val="0042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4AC9"/>
    <w:pPr>
      <w:tabs>
        <w:tab w:val="center" w:pos="4536"/>
        <w:tab w:val="right" w:pos="9072"/>
      </w:tabs>
    </w:pPr>
  </w:style>
  <w:style w:type="character" w:customStyle="1" w:styleId="NagwekZnak">
    <w:name w:val="Nagłówek Znak"/>
    <w:basedOn w:val="Domylnaczcionkaakapitu"/>
    <w:link w:val="Nagwek"/>
    <w:uiPriority w:val="99"/>
    <w:rsid w:val="00084AC9"/>
    <w:rPr>
      <w:rFonts w:ascii="TeXGyreAdventor" w:eastAsia="TeXGyreAdventor" w:hAnsi="TeXGyreAdventor" w:cs="TeXGyreAdventor"/>
      <w:lang w:val="pl-PL"/>
    </w:rPr>
  </w:style>
  <w:style w:type="paragraph" w:styleId="Stopka">
    <w:name w:val="footer"/>
    <w:basedOn w:val="Normalny"/>
    <w:link w:val="StopkaZnak"/>
    <w:uiPriority w:val="99"/>
    <w:unhideWhenUsed/>
    <w:rsid w:val="00084AC9"/>
    <w:pPr>
      <w:tabs>
        <w:tab w:val="center" w:pos="4536"/>
        <w:tab w:val="right" w:pos="9072"/>
      </w:tabs>
    </w:pPr>
  </w:style>
  <w:style w:type="character" w:customStyle="1" w:styleId="StopkaZnak">
    <w:name w:val="Stopka Znak"/>
    <w:basedOn w:val="Domylnaczcionkaakapitu"/>
    <w:link w:val="Stopka"/>
    <w:uiPriority w:val="99"/>
    <w:rsid w:val="00084AC9"/>
    <w:rPr>
      <w:rFonts w:ascii="TeXGyreAdventor" w:eastAsia="TeXGyreAdventor" w:hAnsi="TeXGyreAdventor" w:cs="TeXGyreAdvento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3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_rodo@salezjani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3115</TotalTime>
  <Pages>3</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FORMULARZ  ZGŁOSZENIOWY  UCZNIA  DO  INTERNATU</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UCZNIA  DO  INTERNATU</dc:title>
  <dc:creator>Dawid</dc:creator>
  <cp:lastModifiedBy>Bartocha Dariusz</cp:lastModifiedBy>
  <cp:revision>12</cp:revision>
  <cp:lastPrinted>2021-05-24T09:31:00Z</cp:lastPrinted>
  <dcterms:created xsi:type="dcterms:W3CDTF">2021-05-15T07:26:00Z</dcterms:created>
  <dcterms:modified xsi:type="dcterms:W3CDTF">2021-05-24T09:57:00Z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2021-02-15T00:00:00Z</vt:filetime>
  </property>
</Properties>
</file>